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2D81DA" w14:textId="77777777" w:rsidR="00BF25C1" w:rsidRDefault="00634D62">
      <w:pPr>
        <w:spacing w:line="240" w:lineRule="auto"/>
        <w:jc w:val="center"/>
        <w:rPr>
          <w:b/>
          <w:i/>
          <w:sz w:val="28"/>
          <w:szCs w:val="28"/>
        </w:rPr>
      </w:pPr>
      <w:r>
        <w:rPr>
          <w:noProof/>
          <w:sz w:val="28"/>
          <w:szCs w:val="28"/>
        </w:rPr>
        <w:drawing>
          <wp:inline distT="114300" distB="114300" distL="114300" distR="114300" wp14:anchorId="22F65DF9" wp14:editId="607FED86">
            <wp:extent cx="2919413" cy="980088"/>
            <wp:effectExtent l="0" t="0" r="0" b="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19413" cy="9800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9DB4E07" w14:textId="77777777" w:rsidR="00BF25C1" w:rsidRDefault="00634D62">
      <w:pPr>
        <w:spacing w:line="240" w:lineRule="auto"/>
        <w:jc w:val="center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>ACADEMY AWARD</w:t>
      </w:r>
      <w:r>
        <w:rPr>
          <w:sz w:val="28"/>
          <w:szCs w:val="28"/>
          <w:vertAlign w:val="superscript"/>
        </w:rPr>
        <w:t xml:space="preserve">® </w:t>
      </w:r>
      <w:r>
        <w:rPr>
          <w:b/>
          <w:sz w:val="28"/>
          <w:szCs w:val="28"/>
        </w:rPr>
        <w:t xml:space="preserve">WINNER HOLLY HUNTER TO STAR </w:t>
      </w:r>
      <w:r>
        <w:rPr>
          <w:b/>
          <w:sz w:val="28"/>
          <w:szCs w:val="28"/>
        </w:rPr>
        <w:br/>
        <w:t xml:space="preserve">IN THE PARAMOUNT+ ORIGINAL SERIES </w:t>
      </w:r>
      <w:r>
        <w:rPr>
          <w:b/>
          <w:sz w:val="28"/>
          <w:szCs w:val="28"/>
        </w:rPr>
        <w:br/>
      </w:r>
      <w:r>
        <w:rPr>
          <w:b/>
          <w:i/>
          <w:sz w:val="28"/>
          <w:szCs w:val="28"/>
        </w:rPr>
        <w:t>STAR TREK: STARFLEET ACADEMY</w:t>
      </w:r>
    </w:p>
    <w:p w14:paraId="2D4D4779" w14:textId="77777777" w:rsidR="00BF25C1" w:rsidRDefault="00BF25C1">
      <w:pPr>
        <w:spacing w:line="240" w:lineRule="auto"/>
        <w:jc w:val="center"/>
        <w:rPr>
          <w:b/>
          <w:i/>
        </w:rPr>
      </w:pPr>
    </w:p>
    <w:p w14:paraId="08BBBA23" w14:textId="77777777" w:rsidR="00BF25C1" w:rsidRDefault="00634D62">
      <w:pPr>
        <w:spacing w:line="240" w:lineRule="auto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The All-New Original Series from CBS Studios Will Follow </w:t>
      </w:r>
      <w:r>
        <w:rPr>
          <w:b/>
          <w:i/>
          <w:sz w:val="24"/>
          <w:szCs w:val="24"/>
        </w:rPr>
        <w:br/>
      </w:r>
      <w:r>
        <w:rPr>
          <w:b/>
          <w:i/>
          <w:sz w:val="24"/>
          <w:szCs w:val="24"/>
        </w:rPr>
        <w:t>The Adventures of a New Class of Starfleet Cadets</w:t>
      </w:r>
    </w:p>
    <w:p w14:paraId="24E087A4" w14:textId="77777777" w:rsidR="00BF25C1" w:rsidRDefault="00BF25C1">
      <w:pPr>
        <w:spacing w:line="240" w:lineRule="auto"/>
        <w:jc w:val="center"/>
        <w:rPr>
          <w:b/>
        </w:rPr>
      </w:pPr>
    </w:p>
    <w:p w14:paraId="54C05786" w14:textId="77777777" w:rsidR="00BF25C1" w:rsidRDefault="00634D62">
      <w:pPr>
        <w:spacing w:line="240" w:lineRule="auto"/>
        <w:jc w:val="center"/>
        <w:rPr>
          <w:b/>
          <w:i/>
        </w:rPr>
      </w:pPr>
      <w:r>
        <w:rPr>
          <w:b/>
          <w:i/>
          <w:noProof/>
        </w:rPr>
        <w:drawing>
          <wp:inline distT="114300" distB="114300" distL="114300" distR="114300" wp14:anchorId="26C8263E" wp14:editId="676FD5F6">
            <wp:extent cx="2743200" cy="3435330"/>
            <wp:effectExtent l="0" t="0" r="0" b="0"/>
            <wp:docPr id="1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343533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273150B" w14:textId="77777777" w:rsidR="00BA4649" w:rsidRDefault="00634D62">
      <w:pPr>
        <w:spacing w:line="240" w:lineRule="auto"/>
        <w:jc w:val="center"/>
        <w:rPr>
          <w:i/>
        </w:rPr>
      </w:pPr>
      <w:r>
        <w:rPr>
          <w:i/>
        </w:rPr>
        <w:t xml:space="preserve">Photo Credit Ricky </w:t>
      </w:r>
      <w:proofErr w:type="spellStart"/>
      <w:r>
        <w:rPr>
          <w:i/>
        </w:rPr>
        <w:t>Middlesworth</w:t>
      </w:r>
      <w:proofErr w:type="spellEnd"/>
      <w:r>
        <w:rPr>
          <w:i/>
        </w:rPr>
        <w:t>/Disney/</w:t>
      </w:r>
      <w:proofErr w:type="spellStart"/>
      <w:r>
        <w:rPr>
          <w:i/>
        </w:rPr>
        <w:t>Pixar</w:t>
      </w:r>
      <w:proofErr w:type="spellEnd"/>
    </w:p>
    <w:p w14:paraId="1548E344" w14:textId="77777777" w:rsidR="00BA4649" w:rsidRDefault="00BA4649">
      <w:pPr>
        <w:spacing w:line="240" w:lineRule="auto"/>
        <w:jc w:val="center"/>
        <w:rPr>
          <w:b/>
          <w:sz w:val="24"/>
          <w:szCs w:val="24"/>
        </w:rPr>
      </w:pPr>
    </w:p>
    <w:p w14:paraId="7856A4D3" w14:textId="0D0BB5C4" w:rsidR="00BF25C1" w:rsidRPr="00BA4649" w:rsidRDefault="00634D62">
      <w:pPr>
        <w:spacing w:line="240" w:lineRule="auto"/>
        <w:jc w:val="center"/>
        <w:rPr>
          <w:b/>
          <w:sz w:val="24"/>
          <w:szCs w:val="24"/>
          <w:highlight w:val="yellow"/>
        </w:rPr>
      </w:pPr>
      <w:r w:rsidRPr="00BA4649">
        <w:rPr>
          <w:b/>
          <w:sz w:val="24"/>
          <w:szCs w:val="24"/>
        </w:rPr>
        <w:t xml:space="preserve">Holly Hunter Headshot </w:t>
      </w:r>
      <w:hyperlink r:id="rId6">
        <w:r w:rsidRPr="00BA4649">
          <w:rPr>
            <w:b/>
            <w:color w:val="1155CC"/>
            <w:sz w:val="24"/>
            <w:szCs w:val="24"/>
            <w:u w:val="single"/>
          </w:rPr>
          <w:t>HERE</w:t>
        </w:r>
      </w:hyperlink>
    </w:p>
    <w:p w14:paraId="2EFE17CF" w14:textId="77777777" w:rsidR="00BF25C1" w:rsidRDefault="00BF25C1">
      <w:pPr>
        <w:spacing w:line="240" w:lineRule="auto"/>
        <w:rPr>
          <w:b/>
          <w:sz w:val="28"/>
          <w:szCs w:val="28"/>
        </w:rPr>
      </w:pPr>
    </w:p>
    <w:p w14:paraId="64E41C11" w14:textId="77777777" w:rsidR="00BF25C1" w:rsidRPr="00BA4649" w:rsidRDefault="00634D62">
      <w:pPr>
        <w:spacing w:line="240" w:lineRule="auto"/>
        <w:jc w:val="both"/>
      </w:pPr>
      <w:r w:rsidRPr="00BA4649">
        <w:rPr>
          <w:b/>
          <w:bCs/>
        </w:rPr>
        <w:t>May 21, 2024 –</w:t>
      </w:r>
      <w:r w:rsidRPr="00BA4649">
        <w:t xml:space="preserve"> Pa</w:t>
      </w:r>
      <w:r w:rsidRPr="00BA4649">
        <w:t xml:space="preserve">ramount+ today announced that Academy Award winner Holly Hunter will star in the upcoming original series </w:t>
      </w:r>
      <w:r w:rsidRPr="00BA4649">
        <w:rPr>
          <w:i/>
        </w:rPr>
        <w:t xml:space="preserve">STAR TREK: STARFLEET ACADEMY </w:t>
      </w:r>
      <w:r w:rsidRPr="00BA4649">
        <w:t>as the captain and chancellor of Starfleet Academy. The series will follow the adventures of a new class of Starfleet cad</w:t>
      </w:r>
      <w:r w:rsidRPr="00BA4649">
        <w:t xml:space="preserve">ets as they come of age in one of the most legendary places in the galaxy. Produced by CBS Studios, the series will begin production later this summer. </w:t>
      </w:r>
    </w:p>
    <w:p w14:paraId="1E15970A" w14:textId="77777777" w:rsidR="00BF25C1" w:rsidRPr="00BA4649" w:rsidRDefault="00BF25C1">
      <w:pPr>
        <w:spacing w:line="240" w:lineRule="auto"/>
        <w:jc w:val="both"/>
      </w:pPr>
    </w:p>
    <w:p w14:paraId="3D500C76" w14:textId="77777777" w:rsidR="00BF25C1" w:rsidRPr="00BA4649" w:rsidRDefault="00634D62">
      <w:pPr>
        <w:spacing w:line="240" w:lineRule="auto"/>
        <w:jc w:val="both"/>
      </w:pPr>
      <w:r w:rsidRPr="00BA4649">
        <w:t>"It feels like we’ve spent our entire lives watching Holly Hunter be a stone-cold genius,” said co-sho</w:t>
      </w:r>
      <w:r w:rsidRPr="00BA4649">
        <w:t xml:space="preserve">wrunners Alex Kurtzman and </w:t>
      </w:r>
      <w:proofErr w:type="spellStart"/>
      <w:r w:rsidRPr="00BA4649">
        <w:t>Noga</w:t>
      </w:r>
      <w:proofErr w:type="spellEnd"/>
      <w:r w:rsidRPr="00BA4649">
        <w:t xml:space="preserve"> Landau.  “To have her extraordinary authenticity, fearlessness, sense of humor, and across the board brilliance leading the charge on </w:t>
      </w:r>
      <w:r w:rsidRPr="00BA4649">
        <w:rPr>
          <w:i/>
        </w:rPr>
        <w:t>STARFLEET ACADEMY</w:t>
      </w:r>
      <w:r w:rsidRPr="00BA4649">
        <w:t xml:space="preserve"> is a gift to all of us, and to the enduring legacy of </w:t>
      </w:r>
      <w:r w:rsidRPr="00BA4649">
        <w:rPr>
          <w:i/>
        </w:rPr>
        <w:t>STAR TREK</w:t>
      </w:r>
      <w:r w:rsidRPr="00BA4649">
        <w:t>."</w:t>
      </w:r>
    </w:p>
    <w:p w14:paraId="42FADCB0" w14:textId="77777777" w:rsidR="00BF25C1" w:rsidRPr="00BA4649" w:rsidRDefault="00BF25C1">
      <w:pPr>
        <w:spacing w:line="240" w:lineRule="auto"/>
        <w:jc w:val="both"/>
      </w:pPr>
    </w:p>
    <w:p w14:paraId="2CF13344" w14:textId="77777777" w:rsidR="00BF25C1" w:rsidRPr="00BA4649" w:rsidRDefault="00634D62">
      <w:pPr>
        <w:spacing w:line="240" w:lineRule="auto"/>
        <w:jc w:val="both"/>
      </w:pPr>
      <w:r w:rsidRPr="00BA4649">
        <w:rPr>
          <w:i/>
        </w:rPr>
        <w:t xml:space="preserve">STAR </w:t>
      </w:r>
      <w:r w:rsidRPr="00BA4649">
        <w:rPr>
          <w:i/>
        </w:rPr>
        <w:t>TREK: STARFLEET ACADEMY</w:t>
      </w:r>
      <w:r w:rsidRPr="00BA4649">
        <w:t xml:space="preserve"> introduces viewers to a young group of cadets who come together to pursue a common dream of hope and optimism. Under the watchful and demanding eyes of their instructors, they discover what it takes to become Starfleet officers as t</w:t>
      </w:r>
      <w:r w:rsidRPr="00BA4649">
        <w:t>hey navigate blossoming friendships, explosive rivalries, first loves and a new enemy that threatens both the Academy and the Federation itself.</w:t>
      </w:r>
    </w:p>
    <w:p w14:paraId="3C487DB0" w14:textId="77777777" w:rsidR="00BF25C1" w:rsidRPr="00BA4649" w:rsidRDefault="00BF25C1">
      <w:pPr>
        <w:spacing w:line="240" w:lineRule="auto"/>
        <w:jc w:val="both"/>
      </w:pPr>
    </w:p>
    <w:p w14:paraId="440A9570" w14:textId="77777777" w:rsidR="00BF25C1" w:rsidRPr="00BA4649" w:rsidRDefault="00634D62">
      <w:pPr>
        <w:spacing w:line="240" w:lineRule="auto"/>
        <w:jc w:val="both"/>
        <w:rPr>
          <w:highlight w:val="yellow"/>
        </w:rPr>
      </w:pPr>
      <w:r w:rsidRPr="00BA4649">
        <w:t xml:space="preserve">Alex Kurtzman and </w:t>
      </w:r>
      <w:proofErr w:type="spellStart"/>
      <w:r w:rsidRPr="00BA4649">
        <w:t>Noga</w:t>
      </w:r>
      <w:proofErr w:type="spellEnd"/>
      <w:r w:rsidRPr="00BA4649">
        <w:t xml:space="preserve"> Landau serve as co-showrunners and executive produce the series alongside executive producers Gaia </w:t>
      </w:r>
      <w:proofErr w:type="spellStart"/>
      <w:r w:rsidRPr="00BA4649">
        <w:t>Violo</w:t>
      </w:r>
      <w:proofErr w:type="spellEnd"/>
      <w:r w:rsidRPr="00BA4649">
        <w:t xml:space="preserve">, Aaron </w:t>
      </w:r>
      <w:proofErr w:type="spellStart"/>
      <w:r w:rsidRPr="00BA4649">
        <w:t>Baiers</w:t>
      </w:r>
      <w:proofErr w:type="spellEnd"/>
      <w:r w:rsidRPr="00BA4649">
        <w:t xml:space="preserve">, </w:t>
      </w:r>
      <w:proofErr w:type="spellStart"/>
      <w:r w:rsidRPr="00BA4649">
        <w:t>Olatunde</w:t>
      </w:r>
      <w:proofErr w:type="spellEnd"/>
      <w:r w:rsidRPr="00BA4649">
        <w:t xml:space="preserve"> Osunsanmi, Jenny Lumet, Rod Roddenberry, Trevor Roth, Frank </w:t>
      </w:r>
      <w:proofErr w:type="spellStart"/>
      <w:r w:rsidRPr="00BA4649">
        <w:t>Siracusa</w:t>
      </w:r>
      <w:proofErr w:type="spellEnd"/>
      <w:r w:rsidRPr="00BA4649">
        <w:t xml:space="preserve"> and John Weber. The series premiere</w:t>
      </w:r>
      <w:r w:rsidRPr="00BA4649">
        <w:t xml:space="preserve"> episode is written by Gaia </w:t>
      </w:r>
      <w:proofErr w:type="spellStart"/>
      <w:r w:rsidRPr="00BA4649">
        <w:t>Violo</w:t>
      </w:r>
      <w:proofErr w:type="spellEnd"/>
      <w:r w:rsidRPr="00BA4649">
        <w:t xml:space="preserve">. </w:t>
      </w:r>
      <w:r w:rsidRPr="00BA4649">
        <w:rPr>
          <w:i/>
        </w:rPr>
        <w:t>STAR TREK: STARFLEET ACADEMY</w:t>
      </w:r>
      <w:r w:rsidRPr="00BA4649">
        <w:t xml:space="preserve"> is produced by CBS Studios in association with Secret Hideout and Roddenberry Entertainment. The series is distributed by Paramount Global Content Distribution. </w:t>
      </w:r>
    </w:p>
    <w:p w14:paraId="6513D4FC" w14:textId="77777777" w:rsidR="00BF25C1" w:rsidRPr="00BA4649" w:rsidRDefault="00BF25C1">
      <w:pPr>
        <w:spacing w:line="240" w:lineRule="auto"/>
        <w:jc w:val="both"/>
        <w:rPr>
          <w:b/>
        </w:rPr>
      </w:pPr>
    </w:p>
    <w:p w14:paraId="44DEA595" w14:textId="77777777" w:rsidR="00BF25C1" w:rsidRPr="00BA4649" w:rsidRDefault="00634D62">
      <w:pPr>
        <w:spacing w:line="240" w:lineRule="auto"/>
        <w:jc w:val="both"/>
        <w:rPr>
          <w:rFonts w:ascii="Verdana" w:eastAsia="Verdana" w:hAnsi="Verdana" w:cs="Verdana"/>
        </w:rPr>
      </w:pPr>
      <w:r w:rsidRPr="00BA4649">
        <w:t xml:space="preserve">Holly Hunter won the Academy </w:t>
      </w:r>
      <w:r w:rsidRPr="00BA4649">
        <w:t xml:space="preserve">Award for Best Actress for her performance in </w:t>
      </w:r>
      <w:r w:rsidRPr="00BA4649">
        <w:rPr>
          <w:i/>
        </w:rPr>
        <w:t>THE PIANO</w:t>
      </w:r>
      <w:r w:rsidRPr="00BA4649">
        <w:t>, directed by Jane Campion, and received three additional Oscar</w:t>
      </w:r>
      <w:r w:rsidRPr="00BA4649">
        <w:rPr>
          <w:vertAlign w:val="superscript"/>
        </w:rPr>
        <w:t>®</w:t>
      </w:r>
      <w:r w:rsidRPr="00BA4649">
        <w:t xml:space="preserve"> nominations for her performances in James L. Brooks’ </w:t>
      </w:r>
      <w:r w:rsidRPr="00BA4649">
        <w:rPr>
          <w:i/>
        </w:rPr>
        <w:t>Broadcast News</w:t>
      </w:r>
      <w:r w:rsidRPr="00BA4649">
        <w:t xml:space="preserve">, Sydney Pollack’s </w:t>
      </w:r>
      <w:r w:rsidRPr="00BA4649">
        <w:rPr>
          <w:i/>
        </w:rPr>
        <w:t>The Firm</w:t>
      </w:r>
      <w:r w:rsidRPr="00BA4649">
        <w:t xml:space="preserve"> and Catherine Hardwicke’s </w:t>
      </w:r>
      <w:r w:rsidRPr="00BA4649">
        <w:rPr>
          <w:i/>
        </w:rPr>
        <w:t>Thirteen</w:t>
      </w:r>
      <w:r w:rsidRPr="00BA4649">
        <w:t>.</w:t>
      </w:r>
    </w:p>
    <w:p w14:paraId="2C831D65" w14:textId="77777777" w:rsidR="00BF25C1" w:rsidRPr="00BA4649" w:rsidRDefault="00BF25C1">
      <w:pPr>
        <w:spacing w:line="240" w:lineRule="auto"/>
        <w:jc w:val="both"/>
        <w:rPr>
          <w:rFonts w:ascii="Verdana" w:eastAsia="Verdana" w:hAnsi="Verdana" w:cs="Verdana"/>
        </w:rPr>
      </w:pPr>
    </w:p>
    <w:p w14:paraId="3D0B847B" w14:textId="77777777" w:rsidR="00BF25C1" w:rsidRPr="00BA4649" w:rsidRDefault="00634D62">
      <w:pPr>
        <w:spacing w:line="240" w:lineRule="auto"/>
        <w:jc w:val="both"/>
        <w:rPr>
          <w:rFonts w:ascii="Verdana" w:eastAsia="Verdana" w:hAnsi="Verdana" w:cs="Verdana"/>
        </w:rPr>
      </w:pPr>
      <w:r w:rsidRPr="00BA4649">
        <w:t>Amon</w:t>
      </w:r>
      <w:r w:rsidRPr="00BA4649">
        <w:t xml:space="preserve">g Hunter’s other notable film credits are The Coen Brothers’ </w:t>
      </w:r>
      <w:r w:rsidRPr="00BA4649">
        <w:rPr>
          <w:i/>
        </w:rPr>
        <w:t>Raising Arizona</w:t>
      </w:r>
      <w:r w:rsidRPr="00BA4649">
        <w:t xml:space="preserve"> and </w:t>
      </w:r>
      <w:r w:rsidRPr="00BA4649">
        <w:rPr>
          <w:i/>
        </w:rPr>
        <w:t xml:space="preserve">O Brother, Where Art </w:t>
      </w:r>
      <w:proofErr w:type="gramStart"/>
      <w:r w:rsidRPr="00BA4649">
        <w:rPr>
          <w:i/>
        </w:rPr>
        <w:t>Thou?</w:t>
      </w:r>
      <w:r w:rsidRPr="00BA4649">
        <w:t>,</w:t>
      </w:r>
      <w:proofErr w:type="gramEnd"/>
      <w:r w:rsidRPr="00BA4649">
        <w:t xml:space="preserve"> David Cronenberg’s </w:t>
      </w:r>
      <w:r w:rsidRPr="00BA4649">
        <w:rPr>
          <w:i/>
        </w:rPr>
        <w:t>Crash</w:t>
      </w:r>
      <w:r w:rsidRPr="00BA4649">
        <w:t xml:space="preserve">, Steven Spielberg’s </w:t>
      </w:r>
      <w:r w:rsidRPr="00BA4649">
        <w:rPr>
          <w:i/>
        </w:rPr>
        <w:t>Always</w:t>
      </w:r>
      <w:r w:rsidRPr="00BA4649">
        <w:t xml:space="preserve">, Danny Boyle’s </w:t>
      </w:r>
      <w:r w:rsidRPr="00BA4649">
        <w:rPr>
          <w:i/>
        </w:rPr>
        <w:t>A Life Less Ordinary</w:t>
      </w:r>
      <w:r w:rsidRPr="00BA4649">
        <w:t xml:space="preserve">, Jodie Foster’s </w:t>
      </w:r>
      <w:r w:rsidRPr="00BA4649">
        <w:rPr>
          <w:i/>
        </w:rPr>
        <w:t>Home for the Holidays</w:t>
      </w:r>
      <w:r w:rsidRPr="00BA4649">
        <w:t xml:space="preserve">, Jon </w:t>
      </w:r>
      <w:proofErr w:type="spellStart"/>
      <w:r w:rsidRPr="00BA4649">
        <w:t>Amiel’s</w:t>
      </w:r>
      <w:proofErr w:type="spellEnd"/>
      <w:r w:rsidRPr="00BA4649">
        <w:t xml:space="preserve"> </w:t>
      </w:r>
      <w:r w:rsidRPr="00BA4649">
        <w:rPr>
          <w:i/>
        </w:rPr>
        <w:t>Copycat</w:t>
      </w:r>
      <w:r w:rsidRPr="00BA4649">
        <w:t>,</w:t>
      </w:r>
      <w:r w:rsidRPr="00BA4649">
        <w:t xml:space="preserve"> Lasse </w:t>
      </w:r>
      <w:proofErr w:type="spellStart"/>
      <w:r w:rsidRPr="00BA4649">
        <w:t>Halstrom’s</w:t>
      </w:r>
      <w:proofErr w:type="spellEnd"/>
      <w:r w:rsidRPr="00BA4649">
        <w:t xml:space="preserve"> </w:t>
      </w:r>
      <w:r w:rsidRPr="00BA4649">
        <w:rPr>
          <w:i/>
        </w:rPr>
        <w:t>Once Around</w:t>
      </w:r>
      <w:r w:rsidRPr="00BA4649">
        <w:t xml:space="preserve"> and Zach Snyder’s </w:t>
      </w:r>
      <w:r w:rsidRPr="00BA4649">
        <w:rPr>
          <w:i/>
        </w:rPr>
        <w:t>Batman v Superman</w:t>
      </w:r>
      <w:r w:rsidRPr="00BA4649">
        <w:t>, among many others. </w:t>
      </w:r>
    </w:p>
    <w:p w14:paraId="7DE645E3" w14:textId="77777777" w:rsidR="00BF25C1" w:rsidRPr="00BA4649" w:rsidRDefault="00BF25C1">
      <w:pPr>
        <w:spacing w:line="240" w:lineRule="auto"/>
        <w:jc w:val="both"/>
        <w:rPr>
          <w:rFonts w:ascii="Verdana" w:eastAsia="Verdana" w:hAnsi="Verdana" w:cs="Verdana"/>
        </w:rPr>
      </w:pPr>
    </w:p>
    <w:p w14:paraId="06140231" w14:textId="77777777" w:rsidR="00BF25C1" w:rsidRPr="00BA4649" w:rsidRDefault="00634D62">
      <w:pPr>
        <w:spacing w:line="240" w:lineRule="auto"/>
        <w:jc w:val="both"/>
        <w:rPr>
          <w:rFonts w:ascii="Verdana" w:eastAsia="Verdana" w:hAnsi="Verdana" w:cs="Verdana"/>
        </w:rPr>
      </w:pPr>
      <w:r w:rsidRPr="00BA4649">
        <w:t xml:space="preserve">Hunter voiced the role of </w:t>
      </w:r>
      <w:proofErr w:type="spellStart"/>
      <w:r w:rsidRPr="00BA4649">
        <w:t>Elastigirl</w:t>
      </w:r>
      <w:proofErr w:type="spellEnd"/>
      <w:r w:rsidRPr="00BA4649">
        <w:t xml:space="preserve"> for Brad Bird’s blockbuster animated Pixar film </w:t>
      </w:r>
      <w:r w:rsidRPr="00BA4649">
        <w:rPr>
          <w:i/>
        </w:rPr>
        <w:t xml:space="preserve">The Incredibles </w:t>
      </w:r>
      <w:r w:rsidRPr="00BA4649">
        <w:t xml:space="preserve">and its smash sequel </w:t>
      </w:r>
      <w:r w:rsidRPr="00BA4649">
        <w:rPr>
          <w:i/>
        </w:rPr>
        <w:t>The Incredibles 2</w:t>
      </w:r>
      <w:r w:rsidRPr="00BA4649">
        <w:t>. She also received SAG Award</w:t>
      </w:r>
      <w:r w:rsidRPr="00BA4649">
        <w:t xml:space="preserve"> and Independent Spirit Award nominations for her critically acclaimed performance in the Judd Apatow-produced comedy hit </w:t>
      </w:r>
      <w:r w:rsidRPr="00BA4649">
        <w:rPr>
          <w:i/>
        </w:rPr>
        <w:t>The Big Sick</w:t>
      </w:r>
      <w:r w:rsidRPr="00BA4649">
        <w:t>, directed by Michael Showalter. </w:t>
      </w:r>
    </w:p>
    <w:p w14:paraId="48A4B47E" w14:textId="77777777" w:rsidR="00BF25C1" w:rsidRPr="00BA4649" w:rsidRDefault="00BF25C1">
      <w:pPr>
        <w:spacing w:line="240" w:lineRule="auto"/>
        <w:jc w:val="both"/>
        <w:rPr>
          <w:rFonts w:ascii="Verdana" w:eastAsia="Verdana" w:hAnsi="Verdana" w:cs="Verdana"/>
        </w:rPr>
      </w:pPr>
    </w:p>
    <w:p w14:paraId="71AD236E" w14:textId="77777777" w:rsidR="00BF25C1" w:rsidRPr="00BA4649" w:rsidRDefault="00634D62">
      <w:pPr>
        <w:spacing w:line="240" w:lineRule="auto"/>
        <w:jc w:val="both"/>
      </w:pPr>
      <w:r w:rsidRPr="00BA4649">
        <w:t xml:space="preserve">Her TV credits include Jane Campion's </w:t>
      </w:r>
      <w:r w:rsidRPr="00BA4649">
        <w:rPr>
          <w:i/>
        </w:rPr>
        <w:t>Top of the Lake</w:t>
      </w:r>
      <w:r w:rsidRPr="00BA4649">
        <w:t>, Emmy</w:t>
      </w:r>
      <w:r w:rsidRPr="00BA4649">
        <w:rPr>
          <w:vertAlign w:val="superscript"/>
        </w:rPr>
        <w:t>®</w:t>
      </w:r>
      <w:r w:rsidRPr="00BA4649">
        <w:t xml:space="preserve"> Awards for Best Actress fo</w:t>
      </w:r>
      <w:r w:rsidRPr="00BA4649">
        <w:t xml:space="preserve">r her roles in </w:t>
      </w:r>
      <w:r w:rsidRPr="00BA4649">
        <w:rPr>
          <w:i/>
        </w:rPr>
        <w:t>The Positively True Adventures of the Alleged Texas Cheerleader-Murdering Mom</w:t>
      </w:r>
      <w:r w:rsidRPr="00BA4649">
        <w:t xml:space="preserve"> and </w:t>
      </w:r>
      <w:r w:rsidRPr="00BA4649">
        <w:rPr>
          <w:i/>
        </w:rPr>
        <w:t>Roe vs. Wade</w:t>
      </w:r>
      <w:r w:rsidRPr="00BA4649">
        <w:t xml:space="preserve"> and Emmy nominations for her starring role on the series </w:t>
      </w:r>
      <w:r w:rsidRPr="00BA4649">
        <w:rPr>
          <w:i/>
        </w:rPr>
        <w:t xml:space="preserve">Saving Grace. </w:t>
      </w:r>
      <w:r w:rsidRPr="00BA4649">
        <w:t>She also</w:t>
      </w:r>
      <w:r w:rsidRPr="00BA4649">
        <w:rPr>
          <w:i/>
        </w:rPr>
        <w:t xml:space="preserve"> </w:t>
      </w:r>
      <w:r w:rsidRPr="00BA4649">
        <w:t>had a guest starring role in the critically acclaimed series,</w:t>
      </w:r>
      <w:r w:rsidRPr="00BA4649">
        <w:rPr>
          <w:i/>
        </w:rPr>
        <w:t xml:space="preserve"> Succ</w:t>
      </w:r>
      <w:r w:rsidRPr="00BA4649">
        <w:rPr>
          <w:i/>
        </w:rPr>
        <w:t>ession</w:t>
      </w:r>
      <w:r w:rsidRPr="00BA4649">
        <w:t>.</w:t>
      </w:r>
    </w:p>
    <w:p w14:paraId="1A35351D" w14:textId="77777777" w:rsidR="00BF25C1" w:rsidRPr="00BA4649" w:rsidRDefault="00BF25C1">
      <w:pPr>
        <w:spacing w:line="240" w:lineRule="auto"/>
        <w:jc w:val="both"/>
      </w:pPr>
    </w:p>
    <w:p w14:paraId="064360A5" w14:textId="77777777" w:rsidR="00BF25C1" w:rsidRPr="00BA4649" w:rsidRDefault="00634D62">
      <w:pPr>
        <w:spacing w:line="240" w:lineRule="auto"/>
        <w:jc w:val="both"/>
      </w:pPr>
      <w:r w:rsidRPr="00BA4649">
        <w:rPr>
          <w:i/>
        </w:rPr>
        <w:t>STAR TREK: STARFLEET ACADEMY</w:t>
      </w:r>
      <w:r w:rsidRPr="00BA4649">
        <w:t xml:space="preserve"> is the latest addition to the expanding </w:t>
      </w:r>
      <w:r w:rsidRPr="00BA4649">
        <w:rPr>
          <w:i/>
        </w:rPr>
        <w:t xml:space="preserve">STAR TREK </w:t>
      </w:r>
      <w:r w:rsidRPr="00BA4649">
        <w:t xml:space="preserve">franchise on Paramount+, which also includes the fifth and final season of </w:t>
      </w:r>
      <w:r w:rsidRPr="00BA4649">
        <w:rPr>
          <w:i/>
        </w:rPr>
        <w:t>STAR TREK: DISCOVERY</w:t>
      </w:r>
      <w:r w:rsidRPr="00BA4649">
        <w:t xml:space="preserve">, </w:t>
      </w:r>
      <w:r w:rsidRPr="00BA4649">
        <w:rPr>
          <w:i/>
        </w:rPr>
        <w:t>STAR TREK: STRANGE NEW WORLDS</w:t>
      </w:r>
      <w:r w:rsidRPr="00BA4649">
        <w:t xml:space="preserve">, the animated series </w:t>
      </w:r>
      <w:r w:rsidRPr="00BA4649">
        <w:rPr>
          <w:i/>
        </w:rPr>
        <w:t>STAR TREK: LOWER DEC</w:t>
      </w:r>
      <w:r w:rsidRPr="00BA4649">
        <w:rPr>
          <w:i/>
        </w:rPr>
        <w:t>KS</w:t>
      </w:r>
      <w:r w:rsidRPr="00BA4649">
        <w:t xml:space="preserve"> and </w:t>
      </w:r>
      <w:r w:rsidRPr="00BA4649">
        <w:rPr>
          <w:i/>
        </w:rPr>
        <w:t>STAR TREK: SECTION 31</w:t>
      </w:r>
      <w:r w:rsidRPr="00BA4649">
        <w:t>, an original movie event with Oscar</w:t>
      </w:r>
      <w:r w:rsidRPr="00BA4649">
        <w:rPr>
          <w:vertAlign w:val="superscript"/>
        </w:rPr>
        <w:t>®</w:t>
      </w:r>
      <w:r w:rsidRPr="00BA4649">
        <w:t xml:space="preserve"> winner Michelle Yeoh.</w:t>
      </w:r>
    </w:p>
    <w:p w14:paraId="61DF5BE0" w14:textId="77777777" w:rsidR="00BF25C1" w:rsidRPr="00BA4649" w:rsidRDefault="00BF25C1">
      <w:pPr>
        <w:spacing w:line="240" w:lineRule="auto"/>
        <w:jc w:val="both"/>
      </w:pPr>
    </w:p>
    <w:p w14:paraId="50D49A95" w14:textId="77777777" w:rsidR="00BF25C1" w:rsidRPr="00BA4649" w:rsidRDefault="00634D62">
      <w:pPr>
        <w:spacing w:line="240" w:lineRule="auto"/>
        <w:jc w:val="center"/>
      </w:pPr>
      <w:r w:rsidRPr="00BA4649">
        <w:t>@StarTrekonPPlus, @StarTrek, @ParamountPlus</w:t>
      </w:r>
    </w:p>
    <w:p w14:paraId="073B29CA" w14:textId="77777777" w:rsidR="00BF25C1" w:rsidRPr="00BA4649" w:rsidRDefault="00BF25C1">
      <w:pPr>
        <w:spacing w:line="240" w:lineRule="auto"/>
        <w:jc w:val="both"/>
        <w:sectPr w:rsidR="00BF25C1" w:rsidRPr="00BA4649">
          <w:pgSz w:w="12240" w:h="15840"/>
          <w:pgMar w:top="1440" w:right="1440" w:bottom="1440" w:left="1440" w:header="720" w:footer="720" w:gutter="0"/>
          <w:pgNumType w:start="1"/>
          <w:cols w:space="720"/>
        </w:sectPr>
      </w:pPr>
    </w:p>
    <w:p w14:paraId="03BECDD4" w14:textId="77777777" w:rsidR="00BF25C1" w:rsidRPr="00BA4649" w:rsidRDefault="00634D62">
      <w:pPr>
        <w:shd w:val="clear" w:color="auto" w:fill="FFFFFF"/>
        <w:spacing w:line="240" w:lineRule="auto"/>
        <w:jc w:val="both"/>
        <w:rPr>
          <w:b/>
        </w:rPr>
      </w:pPr>
      <w:r w:rsidRPr="00BA4649">
        <w:rPr>
          <w:b/>
        </w:rPr>
        <w:t>About Paramount+</w:t>
      </w:r>
    </w:p>
    <w:p w14:paraId="28B8CB22" w14:textId="77777777" w:rsidR="00BA4649" w:rsidRDefault="00634D62">
      <w:pPr>
        <w:shd w:val="clear" w:color="auto" w:fill="FFFFFF"/>
        <w:spacing w:line="240" w:lineRule="auto"/>
        <w:jc w:val="both"/>
      </w:pPr>
      <w:r w:rsidRPr="00BA4649">
        <w:t xml:space="preserve">Paramount+, part of Paramount’s (Nasdaq: PARA, PARAA) global portfolio of multimedia entertainment and news brands, is a direct-to-consumer digital subscription video on-demand and live streaming service, combining live sports, breaking </w:t>
      </w:r>
      <w:proofErr w:type="gramStart"/>
      <w:r w:rsidRPr="00BA4649">
        <w:t>news</w:t>
      </w:r>
      <w:proofErr w:type="gramEnd"/>
      <w:r w:rsidRPr="00BA4649">
        <w:t xml:space="preserve"> and A Mountain</w:t>
      </w:r>
      <w:r w:rsidRPr="00BA4649">
        <w:t xml:space="preserve"> of Entertainment™. The streaming service features an expansive library of original series, hit shows and popular movies across every genre from world-renowned brands and production studios, including BET, CBS, Comedy Central, MTV, Nickelodeon, Paramount </w:t>
      </w:r>
      <w:proofErr w:type="gramStart"/>
      <w:r w:rsidRPr="00BA4649">
        <w:t>P</w:t>
      </w:r>
      <w:r w:rsidRPr="00BA4649">
        <w:t>ictures</w:t>
      </w:r>
      <w:proofErr w:type="gramEnd"/>
      <w:r w:rsidRPr="00BA4649">
        <w:t xml:space="preserve"> and the Smithsonian Channel. Paramount+ with SHOWTIME</w:t>
      </w:r>
      <w:r w:rsidRPr="00BA4649">
        <w:rPr>
          <w:vertAlign w:val="superscript"/>
        </w:rPr>
        <w:t>®</w:t>
      </w:r>
      <w:r w:rsidRPr="00BA4649">
        <w:t>, the service's cornerstone plan, is also home to SHOWTIME</w:t>
      </w:r>
      <w:r w:rsidRPr="00BA4649">
        <w:rPr>
          <w:vertAlign w:val="superscript"/>
        </w:rPr>
        <w:t>®</w:t>
      </w:r>
      <w:r w:rsidRPr="00BA4649">
        <w:t xml:space="preserve"> content, including scripted hits and critically acclaimed nonfiction projects and films. This premium plan includes unmatched events a</w:t>
      </w:r>
      <w:r w:rsidRPr="00BA4649">
        <w:t>nd sports programming through the local live CBS stream, including golf, basketball and more. All Paramount+ subscribers have streaming access to CBS News Network for 24/7 news and CBS Sports HQ for sports news and analysis.</w:t>
      </w:r>
    </w:p>
    <w:p w14:paraId="713A32FF" w14:textId="77777777" w:rsidR="00BA4649" w:rsidRDefault="00BA4649">
      <w:pPr>
        <w:shd w:val="clear" w:color="auto" w:fill="FFFFFF"/>
        <w:spacing w:line="240" w:lineRule="auto"/>
        <w:jc w:val="both"/>
      </w:pPr>
    </w:p>
    <w:p w14:paraId="70C46581" w14:textId="54558E20" w:rsidR="00BF25C1" w:rsidRPr="00BA4649" w:rsidRDefault="00634D62">
      <w:pPr>
        <w:shd w:val="clear" w:color="auto" w:fill="FFFFFF"/>
        <w:spacing w:line="240" w:lineRule="auto"/>
        <w:jc w:val="both"/>
        <w:rPr>
          <w:b/>
        </w:rPr>
        <w:sectPr w:rsidR="00BF25C1" w:rsidRPr="00BA4649">
          <w:type w:val="continuous"/>
          <w:pgSz w:w="12240" w:h="15840"/>
          <w:pgMar w:top="1440" w:right="1440" w:bottom="1440" w:left="1440" w:header="720" w:footer="720" w:gutter="0"/>
          <w:pgNumType w:start="1"/>
          <w:cols w:space="720"/>
          <w:titlePg/>
        </w:sectPr>
      </w:pPr>
      <w:r w:rsidRPr="00BA4649">
        <w:t>For more informati</w:t>
      </w:r>
      <w:r w:rsidRPr="00BA4649">
        <w:t>on about Paramount+, please visit</w:t>
      </w:r>
      <w:r w:rsidRPr="00BA4649">
        <w:rPr>
          <w:color w:val="333333"/>
        </w:rPr>
        <w:t xml:space="preserve"> </w:t>
      </w:r>
      <w:hyperlink r:id="rId7">
        <w:r w:rsidRPr="00BA4649">
          <w:rPr>
            <w:color w:val="1E7BFF"/>
            <w:u w:val="single"/>
          </w:rPr>
          <w:t>www.paramountplus.com</w:t>
        </w:r>
      </w:hyperlink>
      <w:r w:rsidRPr="00BA4649">
        <w:rPr>
          <w:color w:val="333333"/>
        </w:rPr>
        <w:t xml:space="preserve">, </w:t>
      </w:r>
      <w:r w:rsidRPr="00BA4649">
        <w:t>and follow @ParamountPlus on social media.</w:t>
      </w:r>
    </w:p>
    <w:p w14:paraId="3976EA58" w14:textId="77777777" w:rsidR="00BF25C1" w:rsidRPr="00BA4649" w:rsidRDefault="00BF25C1">
      <w:pPr>
        <w:shd w:val="clear" w:color="auto" w:fill="FFFFFF"/>
        <w:spacing w:line="240" w:lineRule="auto"/>
        <w:jc w:val="both"/>
        <w:rPr>
          <w:b/>
        </w:rPr>
      </w:pPr>
    </w:p>
    <w:p w14:paraId="2208FBC6" w14:textId="77777777" w:rsidR="00BF25C1" w:rsidRPr="00BA4649" w:rsidRDefault="00634D62">
      <w:pPr>
        <w:shd w:val="clear" w:color="auto" w:fill="FFFFFF"/>
        <w:spacing w:line="240" w:lineRule="auto"/>
        <w:jc w:val="both"/>
        <w:rPr>
          <w:b/>
        </w:rPr>
      </w:pPr>
      <w:r w:rsidRPr="00BA4649">
        <w:rPr>
          <w:b/>
        </w:rPr>
        <w:t>About CBS Studios</w:t>
      </w:r>
    </w:p>
    <w:p w14:paraId="4DAFB18C" w14:textId="77777777" w:rsidR="00BF25C1" w:rsidRPr="00BA4649" w:rsidRDefault="00634D62">
      <w:pPr>
        <w:shd w:val="clear" w:color="auto" w:fill="FFFFFF"/>
        <w:spacing w:line="240" w:lineRule="auto"/>
        <w:jc w:val="both"/>
      </w:pPr>
      <w:r w:rsidRPr="00BA4649">
        <w:t xml:space="preserve">CBS Studios is one of the world’s leading suppliers of </w:t>
      </w:r>
      <w:r w:rsidRPr="00BA4649">
        <w:t>entertainment programming with development and production for broadcast, cable networks, streaming services, and other emerging platforms. The Studio’s expansive portfolio spans a diverse slate of commercially successful and critically acclaimed scripted p</w:t>
      </w:r>
      <w:r w:rsidRPr="00BA4649">
        <w:t xml:space="preserve">rogramming, which includes genre-defining franchises such as NCIS and the ever-growing Star Trek universe, award-winning late </w:t>
      </w:r>
      <w:proofErr w:type="gramStart"/>
      <w:r w:rsidRPr="00BA4649">
        <w:t>night</w:t>
      </w:r>
      <w:proofErr w:type="gramEnd"/>
      <w:r w:rsidRPr="00BA4649">
        <w:t xml:space="preserve"> and daytime talk shows, as well as an extensive library of iconic intellectual property. The Studio also develops and produc</w:t>
      </w:r>
      <w:r w:rsidRPr="00BA4649">
        <w:t>es local language and international content originating outside of the US for viewers around the world.</w:t>
      </w:r>
    </w:p>
    <w:p w14:paraId="683B20CC" w14:textId="77777777" w:rsidR="00BF25C1" w:rsidRPr="00BA4649" w:rsidRDefault="00BF25C1">
      <w:pPr>
        <w:spacing w:line="240" w:lineRule="auto"/>
        <w:jc w:val="both"/>
      </w:pPr>
    </w:p>
    <w:p w14:paraId="3F662340" w14:textId="77777777" w:rsidR="00BF25C1" w:rsidRPr="00BA4649" w:rsidRDefault="00634D62">
      <w:pPr>
        <w:spacing w:line="240" w:lineRule="auto"/>
        <w:jc w:val="center"/>
      </w:pPr>
      <w:r w:rsidRPr="00BA4649">
        <w:t>***</w:t>
      </w:r>
    </w:p>
    <w:p w14:paraId="4C6332BA" w14:textId="77777777" w:rsidR="00BF25C1" w:rsidRPr="00BA4649" w:rsidRDefault="00BF25C1">
      <w:pPr>
        <w:spacing w:line="240" w:lineRule="auto"/>
        <w:jc w:val="both"/>
      </w:pPr>
    </w:p>
    <w:p w14:paraId="149DF9AA" w14:textId="77777777" w:rsidR="00BF25C1" w:rsidRPr="00BA4649" w:rsidRDefault="00634D62">
      <w:pPr>
        <w:shd w:val="clear" w:color="auto" w:fill="FFFFFF"/>
        <w:spacing w:line="240" w:lineRule="auto"/>
        <w:jc w:val="both"/>
        <w:rPr>
          <w:b/>
          <w:i/>
          <w:u w:val="single"/>
        </w:rPr>
      </w:pPr>
      <w:r w:rsidRPr="00BA4649">
        <w:rPr>
          <w:b/>
          <w:i/>
          <w:u w:val="single"/>
        </w:rPr>
        <w:t>PRESS CONTACTS</w:t>
      </w:r>
    </w:p>
    <w:p w14:paraId="0B7FBE69" w14:textId="77777777" w:rsidR="00BF25C1" w:rsidRPr="00BA4649" w:rsidRDefault="00BF25C1">
      <w:pPr>
        <w:spacing w:line="240" w:lineRule="auto"/>
      </w:pPr>
    </w:p>
    <w:p w14:paraId="3EB878D8" w14:textId="77777777" w:rsidR="00BF25C1" w:rsidRPr="00BA4649" w:rsidRDefault="00634D62">
      <w:pPr>
        <w:spacing w:line="240" w:lineRule="auto"/>
        <w:rPr>
          <w:b/>
        </w:rPr>
      </w:pPr>
      <w:r w:rsidRPr="00BA4649">
        <w:rPr>
          <w:b/>
        </w:rPr>
        <w:t>Paramount+ Press Contacts:</w:t>
      </w:r>
    </w:p>
    <w:p w14:paraId="4600C0DF" w14:textId="77777777" w:rsidR="00BF25C1" w:rsidRPr="00BA4649" w:rsidRDefault="00634D62">
      <w:pPr>
        <w:spacing w:line="240" w:lineRule="auto"/>
        <w:rPr>
          <w:color w:val="222222"/>
          <w:highlight w:val="white"/>
        </w:rPr>
      </w:pPr>
      <w:r w:rsidRPr="00BA4649">
        <w:t xml:space="preserve">Nikki Kozel: </w:t>
      </w:r>
      <w:hyperlink r:id="rId8">
        <w:r w:rsidRPr="00BA4649">
          <w:rPr>
            <w:color w:val="1155CC"/>
            <w:u w:val="single"/>
          </w:rPr>
          <w:t>Nikki.Kozel@paramount.com</w:t>
        </w:r>
      </w:hyperlink>
      <w:r w:rsidRPr="00BA4649">
        <w:t xml:space="preserve">  </w:t>
      </w:r>
    </w:p>
    <w:p w14:paraId="25F41304" w14:textId="77777777" w:rsidR="00BF25C1" w:rsidRPr="00BA4649" w:rsidRDefault="00634D62">
      <w:pPr>
        <w:spacing w:line="240" w:lineRule="auto"/>
        <w:rPr>
          <w:color w:val="222222"/>
          <w:highlight w:val="white"/>
        </w:rPr>
      </w:pPr>
      <w:r w:rsidRPr="00BA4649">
        <w:rPr>
          <w:color w:val="222222"/>
          <w:highlight w:val="white"/>
        </w:rPr>
        <w:t xml:space="preserve">Mackenzie Lawn: </w:t>
      </w:r>
      <w:hyperlink r:id="rId9">
        <w:r w:rsidRPr="00BA4649">
          <w:rPr>
            <w:color w:val="1155CC"/>
            <w:highlight w:val="white"/>
            <w:u w:val="single"/>
          </w:rPr>
          <w:t>Mackenzie.Lawn@paramount.com</w:t>
        </w:r>
      </w:hyperlink>
    </w:p>
    <w:p w14:paraId="1F8A386D" w14:textId="77777777" w:rsidR="00BF25C1" w:rsidRPr="00BA4649" w:rsidRDefault="00BF25C1">
      <w:pPr>
        <w:spacing w:line="240" w:lineRule="auto"/>
        <w:rPr>
          <w:color w:val="222222"/>
          <w:highlight w:val="white"/>
        </w:rPr>
      </w:pPr>
    </w:p>
    <w:p w14:paraId="14A37B60" w14:textId="77777777" w:rsidR="00BF25C1" w:rsidRPr="00BA4649" w:rsidRDefault="00634D62">
      <w:pPr>
        <w:spacing w:line="240" w:lineRule="auto"/>
        <w:rPr>
          <w:color w:val="222222"/>
          <w:highlight w:val="white"/>
        </w:rPr>
      </w:pPr>
      <w:r w:rsidRPr="00BA4649">
        <w:rPr>
          <w:b/>
          <w:color w:val="222222"/>
          <w:highlight w:val="white"/>
        </w:rPr>
        <w:t>CBS Studios Press Contact:</w:t>
      </w:r>
    </w:p>
    <w:p w14:paraId="5EC0DA2E" w14:textId="77777777" w:rsidR="00BF25C1" w:rsidRPr="00BA4649" w:rsidRDefault="00634D62">
      <w:pPr>
        <w:spacing w:line="240" w:lineRule="auto"/>
        <w:rPr>
          <w:color w:val="222222"/>
          <w:highlight w:val="white"/>
        </w:rPr>
        <w:sectPr w:rsidR="00BF25C1" w:rsidRPr="00BA4649">
          <w:type w:val="continuous"/>
          <w:pgSz w:w="12240" w:h="15840"/>
          <w:pgMar w:top="1440" w:right="1440" w:bottom="1440" w:left="1440" w:header="720" w:footer="720" w:gutter="0"/>
          <w:pgNumType w:start="1"/>
          <w:cols w:space="720"/>
          <w:titlePg/>
        </w:sectPr>
      </w:pPr>
      <w:r w:rsidRPr="00BA4649">
        <w:rPr>
          <w:color w:val="222222"/>
          <w:highlight w:val="white"/>
        </w:rPr>
        <w:t xml:space="preserve">Jennifer Verti: </w:t>
      </w:r>
      <w:hyperlink r:id="rId10">
        <w:r w:rsidRPr="00BA4649">
          <w:rPr>
            <w:color w:val="1155CC"/>
            <w:highlight w:val="white"/>
            <w:u w:val="single"/>
          </w:rPr>
          <w:t>Jennifer.Verti@viacomcbs.com</w:t>
        </w:r>
      </w:hyperlink>
    </w:p>
    <w:p w14:paraId="277EFB6B" w14:textId="77777777" w:rsidR="00BF25C1" w:rsidRPr="00BA4649" w:rsidRDefault="00BF25C1">
      <w:pPr>
        <w:spacing w:line="240" w:lineRule="auto"/>
        <w:rPr>
          <w:b/>
        </w:rPr>
        <w:sectPr w:rsidR="00BF25C1" w:rsidRPr="00BA4649">
          <w:type w:val="continuous"/>
          <w:pgSz w:w="12240" w:h="15840"/>
          <w:pgMar w:top="1440" w:right="1440" w:bottom="1440" w:left="1440" w:header="720" w:footer="720" w:gutter="0"/>
          <w:cols w:space="720"/>
        </w:sectPr>
      </w:pPr>
    </w:p>
    <w:p w14:paraId="4D7FF024" w14:textId="77777777" w:rsidR="00BF25C1" w:rsidRPr="00BA4649" w:rsidRDefault="00BF25C1">
      <w:pPr>
        <w:spacing w:line="240" w:lineRule="auto"/>
        <w:jc w:val="both"/>
      </w:pPr>
    </w:p>
    <w:p w14:paraId="402C7EBA" w14:textId="77777777" w:rsidR="00BF25C1" w:rsidRPr="00BA4649" w:rsidRDefault="00BF25C1">
      <w:pPr>
        <w:spacing w:line="240" w:lineRule="auto"/>
        <w:sectPr w:rsidR="00BF25C1" w:rsidRPr="00BA4649">
          <w:type w:val="continuous"/>
          <w:pgSz w:w="12240" w:h="15840"/>
          <w:pgMar w:top="1440" w:right="1440" w:bottom="1440" w:left="1440" w:header="720" w:footer="720" w:gutter="0"/>
          <w:cols w:space="720"/>
        </w:sectPr>
      </w:pPr>
    </w:p>
    <w:p w14:paraId="060683C2" w14:textId="77777777" w:rsidR="00BF25C1" w:rsidRPr="00BA4649" w:rsidRDefault="00BF25C1">
      <w:pPr>
        <w:spacing w:line="240" w:lineRule="auto"/>
        <w:jc w:val="center"/>
        <w:sectPr w:rsidR="00BF25C1" w:rsidRPr="00BA4649">
          <w:type w:val="continuous"/>
          <w:pgSz w:w="12240" w:h="15840"/>
          <w:pgMar w:top="1440" w:right="1440" w:bottom="1440" w:left="1440" w:header="720" w:footer="720" w:gutter="0"/>
          <w:cols w:space="720"/>
        </w:sectPr>
      </w:pPr>
    </w:p>
    <w:p w14:paraId="42F96951" w14:textId="77777777" w:rsidR="00BF25C1" w:rsidRPr="00BA4649" w:rsidRDefault="00BF25C1">
      <w:pPr>
        <w:spacing w:line="240" w:lineRule="auto"/>
        <w:jc w:val="center"/>
      </w:pPr>
    </w:p>
    <w:p w14:paraId="754A18F9" w14:textId="77777777" w:rsidR="00BF25C1" w:rsidRPr="00BA4649" w:rsidRDefault="00BF25C1">
      <w:pPr>
        <w:spacing w:line="240" w:lineRule="auto"/>
        <w:jc w:val="center"/>
        <w:rPr>
          <w:b/>
          <w:i/>
        </w:rPr>
      </w:pPr>
    </w:p>
    <w:p w14:paraId="36ACEC6A" w14:textId="77777777" w:rsidR="00BF25C1" w:rsidRDefault="00BF25C1">
      <w:pPr>
        <w:spacing w:line="240" w:lineRule="auto"/>
        <w:jc w:val="center"/>
        <w:rPr>
          <w:sz w:val="24"/>
          <w:szCs w:val="24"/>
        </w:rPr>
      </w:pPr>
    </w:p>
    <w:sectPr w:rsidR="00BF25C1">
      <w:type w:val="continuous"/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25C1"/>
    <w:rsid w:val="00634D62"/>
    <w:rsid w:val="00BA4649"/>
    <w:rsid w:val="00BF2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CCBC56"/>
  <w15:docId w15:val="{4242F081-EF12-4F03-A4E6-E0D8F2946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ikki.Kozel@paramount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ramountplus.com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bs.app.box.com/s/c4umqwkeqw6qaf4elsepy8q88xk4ltaw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2.jpg"/><Relationship Id="rId10" Type="http://schemas.openxmlformats.org/officeDocument/2006/relationships/hyperlink" Target="mailto:Jennifer.Verti@viacomcbs.com" TargetMode="External"/><Relationship Id="rId4" Type="http://schemas.openxmlformats.org/officeDocument/2006/relationships/image" Target="media/image1.png"/><Relationship Id="rId9" Type="http://schemas.openxmlformats.org/officeDocument/2006/relationships/hyperlink" Target="mailto:Mackenzie.Lawn@paramount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892</Words>
  <Characters>5091</Characters>
  <Application>Microsoft Office Word</Application>
  <DocSecurity>0</DocSecurity>
  <Lines>42</Lines>
  <Paragraphs>11</Paragraphs>
  <ScaleCrop>false</ScaleCrop>
  <Company/>
  <LinksUpToDate>false</LinksUpToDate>
  <CharactersWithSpaces>5972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Walsh, John T</dc:creator>
  <cp:lastModifiedBy>Walsh, John T</cp:lastModifiedBy>
  <cp:revision>2</cp:revision>
  <dcterms:created xsi:type="dcterms:W3CDTF">2024-05-21T18:39:00Z</dcterms:created>
  <dcterms:modified xsi:type="dcterms:W3CDTF">2024-05-21T18:39:00Z</dcterms:modified>
</cp:coreProperties>
</file>