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C37E3" w14:textId="77777777" w:rsidR="009949CF" w:rsidRPr="003E07B2" w:rsidRDefault="003E07B2" w:rsidP="003E07B2">
      <w:pPr>
        <w:spacing w:line="240" w:lineRule="auto"/>
        <w:jc w:val="center"/>
        <w:rPr>
          <w:rFonts w:ascii="Times New Roman" w:eastAsia="Times New Roman" w:hAnsi="Times New Roman" w:cs="Times New Roman"/>
          <w:b/>
          <w:sz w:val="24"/>
          <w:szCs w:val="24"/>
        </w:rPr>
      </w:pPr>
      <w:r w:rsidRPr="003E07B2">
        <w:rPr>
          <w:rFonts w:ascii="Times New Roman" w:eastAsia="Times New Roman" w:hAnsi="Times New Roman" w:cs="Times New Roman"/>
          <w:b/>
          <w:noProof/>
          <w:sz w:val="24"/>
          <w:szCs w:val="24"/>
        </w:rPr>
        <w:drawing>
          <wp:inline distT="114300" distB="114300" distL="114300" distR="114300" wp14:anchorId="4BA9CEF4" wp14:editId="4C7547F9">
            <wp:extent cx="3390900" cy="78370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390900" cy="783709"/>
                    </a:xfrm>
                    <a:prstGeom prst="rect">
                      <a:avLst/>
                    </a:prstGeom>
                    <a:ln/>
                  </pic:spPr>
                </pic:pic>
              </a:graphicData>
            </a:graphic>
          </wp:inline>
        </w:drawing>
      </w:r>
    </w:p>
    <w:p w14:paraId="5428F819" w14:textId="77777777" w:rsidR="009949CF" w:rsidRPr="003E07B2" w:rsidRDefault="009949CF" w:rsidP="003E07B2">
      <w:pPr>
        <w:spacing w:line="240" w:lineRule="auto"/>
        <w:jc w:val="center"/>
        <w:rPr>
          <w:rFonts w:ascii="Times New Roman" w:eastAsia="Times New Roman" w:hAnsi="Times New Roman" w:cs="Times New Roman"/>
          <w:b/>
          <w:sz w:val="24"/>
          <w:szCs w:val="24"/>
        </w:rPr>
      </w:pPr>
    </w:p>
    <w:p w14:paraId="42C2C201" w14:textId="77777777" w:rsidR="009949CF" w:rsidRPr="003E07B2" w:rsidRDefault="003E07B2" w:rsidP="003E07B2">
      <w:pPr>
        <w:spacing w:line="240" w:lineRule="auto"/>
        <w:jc w:val="center"/>
        <w:rPr>
          <w:rFonts w:ascii="Times New Roman" w:eastAsia="Times New Roman" w:hAnsi="Times New Roman" w:cs="Times New Roman"/>
          <w:b/>
          <w:sz w:val="24"/>
          <w:szCs w:val="24"/>
        </w:rPr>
      </w:pPr>
      <w:r w:rsidRPr="003E07B2">
        <w:rPr>
          <w:rFonts w:ascii="Times New Roman" w:eastAsia="Times New Roman" w:hAnsi="Times New Roman" w:cs="Times New Roman"/>
          <w:b/>
          <w:sz w:val="24"/>
          <w:szCs w:val="24"/>
        </w:rPr>
        <w:t>PARAMOUNT+ ANNOUNCES CAST FOR “THE CHALLENGE: WORLD CHAMPIONSHIP”</w:t>
      </w:r>
    </w:p>
    <w:p w14:paraId="449981EC" w14:textId="77777777" w:rsidR="009949CF" w:rsidRPr="003E07B2" w:rsidRDefault="009949CF" w:rsidP="003E07B2">
      <w:pPr>
        <w:spacing w:line="240" w:lineRule="auto"/>
        <w:jc w:val="center"/>
        <w:rPr>
          <w:rFonts w:ascii="Times New Roman" w:eastAsia="Times New Roman" w:hAnsi="Times New Roman" w:cs="Times New Roman"/>
          <w:b/>
          <w:sz w:val="24"/>
          <w:szCs w:val="24"/>
        </w:rPr>
      </w:pPr>
    </w:p>
    <w:p w14:paraId="501A013E" w14:textId="77777777" w:rsidR="009949CF" w:rsidRPr="003E07B2" w:rsidRDefault="003E07B2" w:rsidP="003E07B2">
      <w:pPr>
        <w:spacing w:line="240" w:lineRule="auto"/>
        <w:jc w:val="center"/>
        <w:rPr>
          <w:rFonts w:ascii="Times New Roman" w:eastAsia="Times New Roman" w:hAnsi="Times New Roman" w:cs="Times New Roman"/>
          <w:b/>
          <w:sz w:val="24"/>
          <w:szCs w:val="24"/>
        </w:rPr>
      </w:pPr>
      <w:r w:rsidRPr="003E07B2">
        <w:rPr>
          <w:rFonts w:ascii="Times New Roman" w:eastAsia="Times New Roman" w:hAnsi="Times New Roman" w:cs="Times New Roman"/>
          <w:b/>
          <w:sz w:val="24"/>
          <w:szCs w:val="24"/>
        </w:rPr>
        <w:t xml:space="preserve">Franchise’s First-Ever Global Tournament to Feature Epic Lineup </w:t>
      </w:r>
    </w:p>
    <w:p w14:paraId="10AE7E72" w14:textId="77777777" w:rsidR="009949CF" w:rsidRPr="003E07B2" w:rsidRDefault="003E07B2" w:rsidP="003E07B2">
      <w:pPr>
        <w:spacing w:line="240" w:lineRule="auto"/>
        <w:jc w:val="center"/>
        <w:rPr>
          <w:rFonts w:ascii="Times New Roman" w:eastAsia="Times New Roman" w:hAnsi="Times New Roman" w:cs="Times New Roman"/>
          <w:b/>
          <w:sz w:val="24"/>
          <w:szCs w:val="24"/>
        </w:rPr>
      </w:pPr>
      <w:r w:rsidRPr="003E07B2">
        <w:rPr>
          <w:rFonts w:ascii="Times New Roman" w:eastAsia="Times New Roman" w:hAnsi="Times New Roman" w:cs="Times New Roman"/>
          <w:b/>
          <w:sz w:val="24"/>
          <w:szCs w:val="24"/>
        </w:rPr>
        <w:t>of “Challenge” Legends Paired with Global MVPs</w:t>
      </w:r>
    </w:p>
    <w:p w14:paraId="11358381" w14:textId="77777777" w:rsidR="009949CF" w:rsidRPr="003E07B2" w:rsidRDefault="009949CF" w:rsidP="003E07B2">
      <w:pPr>
        <w:spacing w:line="240" w:lineRule="auto"/>
        <w:rPr>
          <w:rFonts w:ascii="Times New Roman" w:eastAsia="Times New Roman" w:hAnsi="Times New Roman" w:cs="Times New Roman"/>
          <w:b/>
          <w:sz w:val="24"/>
          <w:szCs w:val="24"/>
        </w:rPr>
      </w:pPr>
    </w:p>
    <w:p w14:paraId="4D02A628" w14:textId="77777777" w:rsidR="009949CF" w:rsidRPr="003E07B2" w:rsidRDefault="003E07B2" w:rsidP="003E07B2">
      <w:pPr>
        <w:spacing w:line="240" w:lineRule="auto"/>
        <w:jc w:val="center"/>
        <w:rPr>
          <w:rFonts w:ascii="Times New Roman" w:eastAsia="Times New Roman" w:hAnsi="Times New Roman" w:cs="Times New Roman"/>
          <w:b/>
          <w:sz w:val="24"/>
          <w:szCs w:val="24"/>
          <w:highlight w:val="white"/>
        </w:rPr>
      </w:pPr>
      <w:r w:rsidRPr="003E07B2">
        <w:rPr>
          <w:rFonts w:ascii="Times New Roman" w:eastAsia="Times New Roman" w:hAnsi="Times New Roman" w:cs="Times New Roman"/>
          <w:b/>
          <w:noProof/>
          <w:sz w:val="24"/>
          <w:szCs w:val="24"/>
          <w:highlight w:val="white"/>
        </w:rPr>
        <w:drawing>
          <wp:inline distT="114300" distB="114300" distL="114300" distR="114300" wp14:anchorId="4A56F36C" wp14:editId="04C55985">
            <wp:extent cx="2624138" cy="3879512"/>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624138" cy="3879512"/>
                    </a:xfrm>
                    <a:prstGeom prst="rect">
                      <a:avLst/>
                    </a:prstGeom>
                    <a:ln/>
                  </pic:spPr>
                </pic:pic>
              </a:graphicData>
            </a:graphic>
          </wp:inline>
        </w:drawing>
      </w:r>
    </w:p>
    <w:p w14:paraId="79AD3281" w14:textId="77777777" w:rsidR="009949CF" w:rsidRPr="003E07B2" w:rsidRDefault="009949CF" w:rsidP="003E07B2">
      <w:pPr>
        <w:spacing w:line="240" w:lineRule="auto"/>
        <w:jc w:val="center"/>
        <w:rPr>
          <w:rFonts w:ascii="Times New Roman" w:eastAsia="Times New Roman" w:hAnsi="Times New Roman" w:cs="Times New Roman"/>
          <w:sz w:val="24"/>
          <w:szCs w:val="24"/>
        </w:rPr>
      </w:pPr>
    </w:p>
    <w:p w14:paraId="0477873D" w14:textId="77777777" w:rsidR="009949CF" w:rsidRPr="003E07B2" w:rsidRDefault="003E07B2" w:rsidP="003E07B2">
      <w:pPr>
        <w:spacing w:line="240" w:lineRule="auto"/>
        <w:jc w:val="center"/>
        <w:rPr>
          <w:rFonts w:ascii="Times New Roman" w:eastAsia="Times New Roman" w:hAnsi="Times New Roman" w:cs="Times New Roman"/>
          <w:b/>
          <w:color w:val="0000FF"/>
          <w:sz w:val="24"/>
          <w:szCs w:val="24"/>
        </w:rPr>
      </w:pPr>
      <w:r w:rsidRPr="003E07B2">
        <w:rPr>
          <w:rFonts w:ascii="Times New Roman" w:eastAsia="Times New Roman" w:hAnsi="Times New Roman" w:cs="Times New Roman"/>
          <w:b/>
          <w:sz w:val="24"/>
          <w:szCs w:val="24"/>
        </w:rPr>
        <w:t xml:space="preserve">First Look at Series Revealed </w:t>
      </w:r>
      <w:hyperlink r:id="rId9">
        <w:r w:rsidRPr="003E07B2">
          <w:rPr>
            <w:rFonts w:ascii="Times New Roman" w:eastAsia="Times New Roman" w:hAnsi="Times New Roman" w:cs="Times New Roman"/>
            <w:b/>
            <w:color w:val="0000FF"/>
            <w:sz w:val="24"/>
            <w:szCs w:val="24"/>
            <w:u w:val="single"/>
          </w:rPr>
          <w:t>Here</w:t>
        </w:r>
      </w:hyperlink>
    </w:p>
    <w:p w14:paraId="788BD2BF" w14:textId="77777777" w:rsidR="009949CF" w:rsidRPr="003E07B2" w:rsidRDefault="009949CF" w:rsidP="003E07B2">
      <w:pPr>
        <w:spacing w:line="240" w:lineRule="auto"/>
        <w:jc w:val="both"/>
        <w:rPr>
          <w:rFonts w:ascii="Times New Roman" w:eastAsia="Times New Roman" w:hAnsi="Times New Roman" w:cs="Times New Roman"/>
          <w:b/>
          <w:sz w:val="24"/>
          <w:szCs w:val="24"/>
          <w:highlight w:val="yellow"/>
        </w:rPr>
      </w:pPr>
    </w:p>
    <w:p w14:paraId="2720F44E" w14:textId="693BADAC" w:rsidR="009949CF" w:rsidRPr="003E07B2" w:rsidRDefault="003E07B2" w:rsidP="003E07B2">
      <w:pPr>
        <w:spacing w:line="240" w:lineRule="auto"/>
        <w:ind w:firstLine="720"/>
        <w:jc w:val="both"/>
        <w:rPr>
          <w:rFonts w:ascii="Times New Roman" w:eastAsia="Times New Roman" w:hAnsi="Times New Roman" w:cs="Times New Roman"/>
          <w:sz w:val="24"/>
          <w:szCs w:val="24"/>
          <w:u w:val="single"/>
        </w:rPr>
      </w:pPr>
      <w:r w:rsidRPr="003E07B2">
        <w:rPr>
          <w:rFonts w:ascii="Times New Roman" w:eastAsia="Times New Roman" w:hAnsi="Times New Roman" w:cs="Times New Roman"/>
          <w:sz w:val="24"/>
          <w:szCs w:val="24"/>
        </w:rPr>
        <w:t>Feb. 15, 2023</w:t>
      </w:r>
      <w:r w:rsidRPr="003E07B2">
        <w:rPr>
          <w:rFonts w:ascii="Times New Roman" w:eastAsia="Times New Roman" w:hAnsi="Times New Roman" w:cs="Times New Roman"/>
          <w:b/>
          <w:sz w:val="24"/>
          <w:szCs w:val="24"/>
        </w:rPr>
        <w:t xml:space="preserve"> </w:t>
      </w:r>
      <w:r w:rsidRPr="003E07B2">
        <w:rPr>
          <w:rFonts w:ascii="Times New Roman" w:eastAsia="Times New Roman" w:hAnsi="Times New Roman" w:cs="Times New Roman"/>
          <w:bCs/>
          <w:sz w:val="24"/>
          <w:szCs w:val="24"/>
        </w:rPr>
        <w:t>–</w:t>
      </w:r>
      <w:r w:rsidRPr="003E07B2">
        <w:rPr>
          <w:rFonts w:ascii="Times New Roman" w:eastAsia="Times New Roman" w:hAnsi="Times New Roman" w:cs="Times New Roman"/>
          <w:bCs/>
          <w:sz w:val="24"/>
          <w:szCs w:val="24"/>
        </w:rPr>
        <w:t xml:space="preserve"> </w:t>
      </w:r>
      <w:r w:rsidRPr="003E07B2">
        <w:rPr>
          <w:rFonts w:ascii="Times New Roman" w:eastAsia="Times New Roman" w:hAnsi="Times New Roman" w:cs="Times New Roman"/>
          <w:sz w:val="24"/>
          <w:szCs w:val="24"/>
        </w:rPr>
        <w:t xml:space="preserve">Paramount+ today announced the highly anticipated cast lineup for the upcoming global tournament THE CHALLENGE: WORLD CHAMPIONSHIP, which is set to premiere </w:t>
      </w:r>
      <w:r w:rsidRPr="003E07B2">
        <w:rPr>
          <w:rFonts w:ascii="Times New Roman" w:eastAsia="Times New Roman" w:hAnsi="Times New Roman" w:cs="Times New Roman"/>
          <w:sz w:val="24"/>
          <w:szCs w:val="24"/>
          <w:u w:val="single"/>
        </w:rPr>
        <w:t>Wednesday, March 8</w:t>
      </w:r>
      <w:r w:rsidRPr="003E07B2">
        <w:rPr>
          <w:rFonts w:ascii="Times New Roman" w:eastAsia="Times New Roman" w:hAnsi="Times New Roman" w:cs="Times New Roman"/>
          <w:sz w:val="24"/>
          <w:szCs w:val="24"/>
        </w:rPr>
        <w:t xml:space="preserve"> in the </w:t>
      </w:r>
      <w:proofErr w:type="gramStart"/>
      <w:r w:rsidRPr="003E07B2">
        <w:rPr>
          <w:rFonts w:ascii="Times New Roman" w:eastAsia="Times New Roman" w:hAnsi="Times New Roman" w:cs="Times New Roman"/>
          <w:sz w:val="24"/>
          <w:szCs w:val="24"/>
        </w:rPr>
        <w:t>U.S.</w:t>
      </w:r>
      <w:proofErr w:type="gramEnd"/>
      <w:r w:rsidRPr="003E07B2">
        <w:rPr>
          <w:rFonts w:ascii="Times New Roman" w:eastAsia="Times New Roman" w:hAnsi="Times New Roman" w:cs="Times New Roman"/>
          <w:sz w:val="24"/>
          <w:szCs w:val="24"/>
        </w:rPr>
        <w:t xml:space="preserve"> and Canada with two back-to-back episodes. The series will debut on</w:t>
      </w:r>
      <w:r w:rsidRPr="003E07B2">
        <w:rPr>
          <w:rFonts w:ascii="Times New Roman" w:eastAsia="Times New Roman" w:hAnsi="Times New Roman" w:cs="Times New Roman"/>
          <w:sz w:val="24"/>
          <w:szCs w:val="24"/>
        </w:rPr>
        <w:t xml:space="preserve"> the service in the U.K., Latin America and Australia on </w:t>
      </w:r>
      <w:r w:rsidRPr="003E07B2">
        <w:rPr>
          <w:rFonts w:ascii="Times New Roman" w:eastAsia="Times New Roman" w:hAnsi="Times New Roman" w:cs="Times New Roman"/>
          <w:sz w:val="24"/>
          <w:szCs w:val="24"/>
          <w:u w:val="single"/>
        </w:rPr>
        <w:t>Thursday, March 9</w:t>
      </w:r>
      <w:r w:rsidRPr="003E07B2">
        <w:rPr>
          <w:rFonts w:ascii="Times New Roman" w:eastAsia="Times New Roman" w:hAnsi="Times New Roman" w:cs="Times New Roman"/>
          <w:sz w:val="24"/>
          <w:szCs w:val="24"/>
        </w:rPr>
        <w:t xml:space="preserve">, and in Germany, Switzerland, Austria, Italy and France on </w:t>
      </w:r>
      <w:r w:rsidRPr="003E07B2">
        <w:rPr>
          <w:rFonts w:ascii="Times New Roman" w:eastAsia="Times New Roman" w:hAnsi="Times New Roman" w:cs="Times New Roman"/>
          <w:sz w:val="24"/>
          <w:szCs w:val="24"/>
          <w:u w:val="single"/>
        </w:rPr>
        <w:t>Wednesday, July 5</w:t>
      </w:r>
      <w:r w:rsidRPr="003E07B2">
        <w:rPr>
          <w:rFonts w:ascii="Times New Roman" w:eastAsia="Times New Roman" w:hAnsi="Times New Roman" w:cs="Times New Roman"/>
          <w:sz w:val="24"/>
          <w:szCs w:val="24"/>
        </w:rPr>
        <w:t xml:space="preserve">. A first look from the series premiere was also released (watch </w:t>
      </w:r>
      <w:hyperlink r:id="rId10">
        <w:r w:rsidRPr="003E07B2">
          <w:rPr>
            <w:rFonts w:ascii="Times New Roman" w:eastAsia="Times New Roman" w:hAnsi="Times New Roman" w:cs="Times New Roman"/>
            <w:color w:val="0000FF"/>
            <w:sz w:val="24"/>
            <w:szCs w:val="24"/>
            <w:u w:val="single"/>
          </w:rPr>
          <w:t>here</w:t>
        </w:r>
      </w:hyperlink>
      <w:r w:rsidRPr="003E07B2">
        <w:rPr>
          <w:rFonts w:ascii="Times New Roman" w:eastAsia="Times New Roman" w:hAnsi="Times New Roman" w:cs="Times New Roman"/>
          <w:sz w:val="24"/>
          <w:szCs w:val="24"/>
        </w:rPr>
        <w:t xml:space="preserve">). Additionally, MTV will air a one-time sneak preview of the new series with the premiere episode being shown in its entirety on </w:t>
      </w:r>
      <w:r w:rsidRPr="003E07B2">
        <w:rPr>
          <w:rFonts w:ascii="Times New Roman" w:eastAsia="Times New Roman" w:hAnsi="Times New Roman" w:cs="Times New Roman"/>
          <w:sz w:val="24"/>
          <w:szCs w:val="24"/>
          <w:u w:val="single"/>
        </w:rPr>
        <w:t>Wednesday, March 8</w:t>
      </w:r>
      <w:r w:rsidRPr="003E07B2">
        <w:rPr>
          <w:rFonts w:ascii="Times New Roman" w:eastAsia="Times New Roman" w:hAnsi="Times New Roman" w:cs="Times New Roman"/>
          <w:sz w:val="24"/>
          <w:szCs w:val="24"/>
        </w:rPr>
        <w:t xml:space="preserve"> at 8:00 PM,</w:t>
      </w:r>
      <w:r w:rsidRPr="003E07B2">
        <w:rPr>
          <w:rFonts w:ascii="Times New Roman" w:eastAsia="Times New Roman" w:hAnsi="Times New Roman" w:cs="Times New Roman"/>
          <w:sz w:val="24"/>
          <w:szCs w:val="24"/>
        </w:rPr>
        <w:t xml:space="preserve"> ET/PT.</w:t>
      </w:r>
      <w:r w:rsidRPr="003E07B2">
        <w:rPr>
          <w:rFonts w:ascii="Times New Roman" w:eastAsia="Times New Roman" w:hAnsi="Times New Roman" w:cs="Times New Roman"/>
          <w:sz w:val="24"/>
          <w:szCs w:val="24"/>
          <w:u w:val="single"/>
        </w:rPr>
        <w:t xml:space="preserve"> </w:t>
      </w:r>
    </w:p>
    <w:p w14:paraId="3649252F" w14:textId="77777777" w:rsidR="009949CF" w:rsidRPr="003E07B2" w:rsidRDefault="009949CF" w:rsidP="003E07B2">
      <w:pPr>
        <w:spacing w:line="240" w:lineRule="auto"/>
        <w:ind w:firstLine="720"/>
        <w:jc w:val="both"/>
        <w:rPr>
          <w:rFonts w:ascii="Times New Roman" w:eastAsia="Times New Roman" w:hAnsi="Times New Roman" w:cs="Times New Roman"/>
          <w:sz w:val="24"/>
          <w:szCs w:val="24"/>
        </w:rPr>
      </w:pPr>
    </w:p>
    <w:p w14:paraId="2F24558A" w14:textId="77777777" w:rsidR="009949CF" w:rsidRPr="003E07B2" w:rsidRDefault="003E07B2" w:rsidP="003E07B2">
      <w:pPr>
        <w:spacing w:line="240" w:lineRule="auto"/>
        <w:ind w:firstLine="720"/>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lastRenderedPageBreak/>
        <w:t xml:space="preserve">In the franchise’s first-ever world tournament, each global MVP </w:t>
      </w:r>
      <w:r w:rsidRPr="003E07B2">
        <w:rPr>
          <w:rFonts w:ascii="Times New Roman" w:eastAsia="Times New Roman" w:hAnsi="Times New Roman" w:cs="Times New Roman"/>
          <w:sz w:val="24"/>
          <w:szCs w:val="24"/>
        </w:rPr>
        <w:t>will be paired with a “Challenge” Legend, a notable veteran from previous seasons of the MTV series, who will serve as their partner to form the most epic teams in the history of the franchise. Together they will work towards the most difficult challenge o</w:t>
      </w:r>
      <w:r w:rsidRPr="003E07B2">
        <w:rPr>
          <w:rFonts w:ascii="Times New Roman" w:eastAsia="Times New Roman" w:hAnsi="Times New Roman" w:cs="Times New Roman"/>
          <w:sz w:val="24"/>
          <w:szCs w:val="24"/>
        </w:rPr>
        <w:t>f them all: the brutal ﬁnale worth $500,000.</w:t>
      </w:r>
    </w:p>
    <w:p w14:paraId="1FF26454" w14:textId="77777777" w:rsidR="009949CF" w:rsidRPr="003E07B2" w:rsidRDefault="009949CF" w:rsidP="003E07B2">
      <w:pPr>
        <w:spacing w:line="240" w:lineRule="auto"/>
        <w:jc w:val="both"/>
        <w:rPr>
          <w:rFonts w:ascii="Times New Roman" w:eastAsia="Times New Roman" w:hAnsi="Times New Roman" w:cs="Times New Roman"/>
          <w:sz w:val="24"/>
          <w:szCs w:val="24"/>
        </w:rPr>
      </w:pPr>
    </w:p>
    <w:p w14:paraId="30FFB226" w14:textId="77777777" w:rsidR="009949CF" w:rsidRPr="003E07B2" w:rsidRDefault="003E07B2" w:rsidP="003E07B2">
      <w:pPr>
        <w:spacing w:line="240" w:lineRule="auto"/>
        <w:ind w:firstLine="720"/>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 xml:space="preserve">Meet THE CHALLENGE: WORLD CHAMPIONSHIP competitors: </w:t>
      </w:r>
    </w:p>
    <w:p w14:paraId="5C622828" w14:textId="77777777" w:rsidR="009949CF" w:rsidRPr="003E07B2" w:rsidRDefault="009949CF" w:rsidP="003E07B2">
      <w:pPr>
        <w:spacing w:line="240" w:lineRule="auto"/>
        <w:jc w:val="both"/>
        <w:rPr>
          <w:rFonts w:ascii="Times New Roman" w:eastAsia="Times New Roman" w:hAnsi="Times New Roman" w:cs="Times New Roman"/>
          <w:sz w:val="24"/>
          <w:szCs w:val="24"/>
        </w:rPr>
      </w:pPr>
    </w:p>
    <w:p w14:paraId="3CAB63E4" w14:textId="77777777" w:rsidR="009949CF" w:rsidRPr="003E07B2" w:rsidRDefault="003E07B2" w:rsidP="003E07B2">
      <w:p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CHALLENGE LEGENDS:</w:t>
      </w:r>
    </w:p>
    <w:p w14:paraId="1624081C"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Amber Borzotra</w:t>
      </w:r>
    </w:p>
    <w:p w14:paraId="7F57CB52"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Darrell Taylor</w:t>
      </w:r>
    </w:p>
    <w:p w14:paraId="66200EFC"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 xml:space="preserve">Jodi </w:t>
      </w:r>
      <w:proofErr w:type="spellStart"/>
      <w:r w:rsidRPr="003E07B2">
        <w:rPr>
          <w:rFonts w:ascii="Times New Roman" w:eastAsia="Times New Roman" w:hAnsi="Times New Roman" w:cs="Times New Roman"/>
          <w:sz w:val="24"/>
          <w:szCs w:val="24"/>
        </w:rPr>
        <w:t>Weatherton</w:t>
      </w:r>
      <w:proofErr w:type="spellEnd"/>
    </w:p>
    <w:p w14:paraId="76EBBFAC"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 xml:space="preserve">Johnny “Bananas” </w:t>
      </w:r>
      <w:proofErr w:type="spellStart"/>
      <w:r w:rsidRPr="003E07B2">
        <w:rPr>
          <w:rFonts w:ascii="Times New Roman" w:eastAsia="Times New Roman" w:hAnsi="Times New Roman" w:cs="Times New Roman"/>
          <w:sz w:val="24"/>
          <w:szCs w:val="24"/>
        </w:rPr>
        <w:t>DeVenanzio</w:t>
      </w:r>
      <w:proofErr w:type="spellEnd"/>
    </w:p>
    <w:p w14:paraId="4D25196D"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Jonna Stephens</w:t>
      </w:r>
    </w:p>
    <w:p w14:paraId="234D52D3"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Jordan Wiseley</w:t>
      </w:r>
    </w:p>
    <w:p w14:paraId="686F3587"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Kaycee Clark</w:t>
      </w:r>
    </w:p>
    <w:p w14:paraId="0D6563D2"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proofErr w:type="spellStart"/>
      <w:r w:rsidRPr="003E07B2">
        <w:rPr>
          <w:rFonts w:ascii="Times New Roman" w:eastAsia="Times New Roman" w:hAnsi="Times New Roman" w:cs="Times New Roman"/>
          <w:sz w:val="24"/>
          <w:szCs w:val="24"/>
        </w:rPr>
        <w:t>KellyAnne</w:t>
      </w:r>
      <w:proofErr w:type="spellEnd"/>
      <w:r w:rsidRPr="003E07B2">
        <w:rPr>
          <w:rFonts w:ascii="Times New Roman" w:eastAsia="Times New Roman" w:hAnsi="Times New Roman" w:cs="Times New Roman"/>
          <w:sz w:val="24"/>
          <w:szCs w:val="24"/>
        </w:rPr>
        <w:t xml:space="preserve"> Judd</w:t>
      </w:r>
    </w:p>
    <w:p w14:paraId="05B338B9"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Nelson Thomas</w:t>
      </w:r>
    </w:p>
    <w:p w14:paraId="4793C4FB"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Nia Moore</w:t>
      </w:r>
    </w:p>
    <w:p w14:paraId="0AF8BEBB"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Theo Campbell</w:t>
      </w:r>
    </w:p>
    <w:p w14:paraId="03B9D4D8"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Tori Deal</w:t>
      </w:r>
    </w:p>
    <w:p w14:paraId="0B270BD5"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Wes Bergmann</w:t>
      </w:r>
    </w:p>
    <w:p w14:paraId="73FDA80B" w14:textId="77777777" w:rsidR="009949CF" w:rsidRPr="003E07B2" w:rsidRDefault="003E07B2" w:rsidP="003E07B2">
      <w:pPr>
        <w:numPr>
          <w:ilvl w:val="0"/>
          <w:numId w:val="2"/>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Yes Duffy</w:t>
      </w:r>
    </w:p>
    <w:p w14:paraId="65249AA4" w14:textId="77777777" w:rsidR="009949CF" w:rsidRPr="003E07B2" w:rsidRDefault="009949CF" w:rsidP="003E07B2">
      <w:pPr>
        <w:spacing w:line="240" w:lineRule="auto"/>
        <w:jc w:val="both"/>
        <w:rPr>
          <w:rFonts w:ascii="Times New Roman" w:eastAsia="Times New Roman" w:hAnsi="Times New Roman" w:cs="Times New Roman"/>
          <w:sz w:val="24"/>
          <w:szCs w:val="24"/>
        </w:rPr>
      </w:pPr>
    </w:p>
    <w:p w14:paraId="484D6E1A" w14:textId="77777777" w:rsidR="009949CF" w:rsidRPr="003E07B2" w:rsidRDefault="003E07B2" w:rsidP="003E07B2">
      <w:p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GLOBAL MVPS:</w:t>
      </w:r>
    </w:p>
    <w:p w14:paraId="5D85C432" w14:textId="77777777" w:rsidR="009949CF" w:rsidRPr="003E07B2" w:rsidRDefault="003E07B2" w:rsidP="003E07B2">
      <w:pPr>
        <w:numPr>
          <w:ilvl w:val="0"/>
          <w:numId w:val="1"/>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 xml:space="preserve">Ben </w:t>
      </w:r>
      <w:proofErr w:type="spellStart"/>
      <w:r w:rsidRPr="003E07B2">
        <w:rPr>
          <w:rFonts w:ascii="Times New Roman" w:eastAsia="Times New Roman" w:hAnsi="Times New Roman" w:cs="Times New Roman"/>
          <w:sz w:val="24"/>
          <w:szCs w:val="24"/>
        </w:rPr>
        <w:t>Driebergen</w:t>
      </w:r>
      <w:proofErr w:type="spellEnd"/>
      <w:r w:rsidRPr="003E07B2">
        <w:rPr>
          <w:rFonts w:ascii="Times New Roman" w:eastAsia="Times New Roman" w:hAnsi="Times New Roman" w:cs="Times New Roman"/>
          <w:sz w:val="24"/>
          <w:szCs w:val="24"/>
        </w:rPr>
        <w:t xml:space="preserve"> (“The Challenge: USA”)</w:t>
      </w:r>
    </w:p>
    <w:p w14:paraId="6FC48974" w14:textId="77777777" w:rsidR="009949CF" w:rsidRPr="003E07B2" w:rsidRDefault="003E07B2" w:rsidP="003E07B2">
      <w:pPr>
        <w:numPr>
          <w:ilvl w:val="0"/>
          <w:numId w:val="1"/>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Danny McCray (“The Challenge: USA”)</w:t>
      </w:r>
    </w:p>
    <w:p w14:paraId="61DA186E" w14:textId="77777777" w:rsidR="009949CF" w:rsidRPr="003E07B2" w:rsidRDefault="003E07B2" w:rsidP="003E07B2">
      <w:pPr>
        <w:numPr>
          <w:ilvl w:val="0"/>
          <w:numId w:val="1"/>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 xml:space="preserve">Justine </w:t>
      </w:r>
      <w:proofErr w:type="spellStart"/>
      <w:r w:rsidRPr="003E07B2">
        <w:rPr>
          <w:rFonts w:ascii="Times New Roman" w:eastAsia="Times New Roman" w:hAnsi="Times New Roman" w:cs="Times New Roman"/>
          <w:sz w:val="24"/>
          <w:szCs w:val="24"/>
        </w:rPr>
        <w:t>Ndiba</w:t>
      </w:r>
      <w:proofErr w:type="spellEnd"/>
      <w:r w:rsidRPr="003E07B2">
        <w:rPr>
          <w:rFonts w:ascii="Times New Roman" w:eastAsia="Times New Roman" w:hAnsi="Times New Roman" w:cs="Times New Roman"/>
          <w:sz w:val="24"/>
          <w:szCs w:val="24"/>
        </w:rPr>
        <w:t xml:space="preserve"> (“The Challenge: USA”)</w:t>
      </w:r>
    </w:p>
    <w:p w14:paraId="06E82661" w14:textId="77777777" w:rsidR="009949CF" w:rsidRPr="003E07B2" w:rsidRDefault="003E07B2" w:rsidP="003E07B2">
      <w:pPr>
        <w:numPr>
          <w:ilvl w:val="0"/>
          <w:numId w:val="1"/>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 xml:space="preserve">Sarah </w:t>
      </w:r>
      <w:proofErr w:type="spellStart"/>
      <w:r w:rsidRPr="003E07B2">
        <w:rPr>
          <w:rFonts w:ascii="Times New Roman" w:eastAsia="Times New Roman" w:hAnsi="Times New Roman" w:cs="Times New Roman"/>
          <w:sz w:val="24"/>
          <w:szCs w:val="24"/>
        </w:rPr>
        <w:t>Lacina</w:t>
      </w:r>
      <w:proofErr w:type="spellEnd"/>
      <w:r w:rsidRPr="003E07B2">
        <w:rPr>
          <w:rFonts w:ascii="Times New Roman" w:eastAsia="Times New Roman" w:hAnsi="Times New Roman" w:cs="Times New Roman"/>
          <w:sz w:val="24"/>
          <w:szCs w:val="24"/>
        </w:rPr>
        <w:t xml:space="preserve"> (“The Challenge: USA”)</w:t>
      </w:r>
    </w:p>
    <w:p w14:paraId="131518BB" w14:textId="77777777" w:rsidR="009949CF" w:rsidRPr="003E07B2" w:rsidRDefault="003E07B2" w:rsidP="003E07B2">
      <w:pPr>
        <w:numPr>
          <w:ilvl w:val="0"/>
          <w:numId w:val="1"/>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Emily Seebohm (“The Challenge: Australia”)</w:t>
      </w:r>
    </w:p>
    <w:p w14:paraId="2B6267F8" w14:textId="77777777" w:rsidR="009949CF" w:rsidRPr="003E07B2" w:rsidRDefault="003E07B2" w:rsidP="003E07B2">
      <w:pPr>
        <w:numPr>
          <w:ilvl w:val="0"/>
          <w:numId w:val="1"/>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 xml:space="preserve">Grant </w:t>
      </w:r>
      <w:proofErr w:type="spellStart"/>
      <w:r w:rsidRPr="003E07B2">
        <w:rPr>
          <w:rFonts w:ascii="Times New Roman" w:eastAsia="Times New Roman" w:hAnsi="Times New Roman" w:cs="Times New Roman"/>
          <w:sz w:val="24"/>
          <w:szCs w:val="24"/>
        </w:rPr>
        <w:t>Crapp</w:t>
      </w:r>
      <w:proofErr w:type="spellEnd"/>
      <w:r w:rsidRPr="003E07B2">
        <w:rPr>
          <w:rFonts w:ascii="Times New Roman" w:eastAsia="Times New Roman" w:hAnsi="Times New Roman" w:cs="Times New Roman"/>
          <w:sz w:val="24"/>
          <w:szCs w:val="24"/>
        </w:rPr>
        <w:t xml:space="preserve"> (“The Challenge: Australia”)</w:t>
      </w:r>
    </w:p>
    <w:p w14:paraId="793B6B1C" w14:textId="77777777" w:rsidR="009949CF" w:rsidRPr="003E07B2" w:rsidRDefault="003E07B2" w:rsidP="003E07B2">
      <w:pPr>
        <w:numPr>
          <w:ilvl w:val="0"/>
          <w:numId w:val="1"/>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Kiki Morris (“The Challenge: Australia”)</w:t>
      </w:r>
    </w:p>
    <w:p w14:paraId="7788FF17" w14:textId="2D944D34" w:rsidR="009949CF" w:rsidRPr="003E07B2" w:rsidRDefault="003E07B2" w:rsidP="003E07B2">
      <w:pPr>
        <w:numPr>
          <w:ilvl w:val="0"/>
          <w:numId w:val="1"/>
        </w:num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Troy Cullen (“The Challenge: Australia”)</w:t>
      </w:r>
    </w:p>
    <w:p w14:paraId="2D6297A9" w14:textId="77777777" w:rsidR="003E07B2" w:rsidRPr="003E07B2" w:rsidRDefault="003E07B2" w:rsidP="003E07B2">
      <w:pPr>
        <w:spacing w:line="240" w:lineRule="auto"/>
        <w:ind w:left="720"/>
        <w:jc w:val="both"/>
        <w:rPr>
          <w:rFonts w:ascii="Times New Roman" w:eastAsia="Times New Roman" w:hAnsi="Times New Roman" w:cs="Times New Roman"/>
          <w:sz w:val="24"/>
          <w:szCs w:val="24"/>
        </w:rPr>
      </w:pPr>
    </w:p>
    <w:p w14:paraId="5DAF012D" w14:textId="3A610B15" w:rsidR="009949CF" w:rsidRPr="003E07B2" w:rsidRDefault="003E07B2" w:rsidP="003E07B2">
      <w:pPr>
        <w:spacing w:line="240" w:lineRule="auto"/>
        <w:ind w:firstLine="720"/>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Additional cast from “The Challenge: Argentina” and “</w:t>
      </w:r>
      <w:r w:rsidRPr="003E07B2">
        <w:rPr>
          <w:rFonts w:ascii="Times New Roman" w:eastAsia="Times New Roman" w:hAnsi="Times New Roman" w:cs="Times New Roman"/>
          <w:sz w:val="24"/>
          <w:szCs w:val="24"/>
        </w:rPr>
        <w:t xml:space="preserve">The Challenge: UK” will be announced </w:t>
      </w:r>
      <w:proofErr w:type="gramStart"/>
      <w:r w:rsidRPr="003E07B2">
        <w:rPr>
          <w:rFonts w:ascii="Times New Roman" w:eastAsia="Times New Roman" w:hAnsi="Times New Roman" w:cs="Times New Roman"/>
          <w:sz w:val="24"/>
          <w:szCs w:val="24"/>
        </w:rPr>
        <w:t>at a later date</w:t>
      </w:r>
      <w:proofErr w:type="gramEnd"/>
      <w:r w:rsidRPr="003E07B2">
        <w:rPr>
          <w:rFonts w:ascii="Times New Roman" w:eastAsia="Times New Roman" w:hAnsi="Times New Roman" w:cs="Times New Roman"/>
          <w:sz w:val="24"/>
          <w:szCs w:val="24"/>
        </w:rPr>
        <w:t xml:space="preserve"> following each series’ finale. “The Challenge: USA” and “The Challenge: Australia</w:t>
      </w:r>
      <w:r w:rsidRPr="003E07B2">
        <w:rPr>
          <w:rFonts w:ascii="Times New Roman" w:eastAsia="Times New Roman" w:hAnsi="Times New Roman" w:cs="Times New Roman"/>
          <w:sz w:val="24"/>
          <w:szCs w:val="24"/>
        </w:rPr>
        <w:t>” are currently available to stream on Paramount+, with “The Challenge: UK” available for streaming in the U.S and Canada</w:t>
      </w:r>
      <w:r w:rsidRPr="003E07B2">
        <w:rPr>
          <w:rFonts w:ascii="Times New Roman" w:eastAsia="Times New Roman" w:hAnsi="Times New Roman" w:cs="Times New Roman"/>
          <w:sz w:val="24"/>
          <w:szCs w:val="24"/>
        </w:rPr>
        <w:t xml:space="preserve"> on </w:t>
      </w:r>
      <w:r w:rsidRPr="003E07B2">
        <w:rPr>
          <w:rFonts w:ascii="Times New Roman" w:eastAsia="Times New Roman" w:hAnsi="Times New Roman" w:cs="Times New Roman"/>
          <w:sz w:val="24"/>
          <w:szCs w:val="24"/>
          <w:u w:val="single"/>
        </w:rPr>
        <w:t>Saturday, Feb. 25</w:t>
      </w:r>
      <w:r w:rsidRPr="003E07B2">
        <w:rPr>
          <w:rFonts w:ascii="Times New Roman" w:eastAsia="Times New Roman" w:hAnsi="Times New Roman" w:cs="Times New Roman"/>
          <w:sz w:val="24"/>
          <w:szCs w:val="24"/>
        </w:rPr>
        <w:t xml:space="preserve">, and “The Challenge: Argentina” available on </w:t>
      </w:r>
      <w:r w:rsidRPr="003E07B2">
        <w:rPr>
          <w:rFonts w:ascii="Times New Roman" w:eastAsia="Times New Roman" w:hAnsi="Times New Roman" w:cs="Times New Roman"/>
          <w:sz w:val="24"/>
          <w:szCs w:val="24"/>
          <w:u w:val="single"/>
        </w:rPr>
        <w:t>Wednesday, April 5</w:t>
      </w:r>
      <w:r w:rsidRPr="003E07B2">
        <w:rPr>
          <w:rFonts w:ascii="Times New Roman" w:eastAsia="Times New Roman" w:hAnsi="Times New Roman" w:cs="Times New Roman"/>
          <w:sz w:val="24"/>
          <w:szCs w:val="24"/>
        </w:rPr>
        <w:t xml:space="preserve">. </w:t>
      </w:r>
    </w:p>
    <w:p w14:paraId="1DCD03E0" w14:textId="77777777" w:rsidR="009949CF" w:rsidRPr="003E07B2" w:rsidRDefault="009949CF" w:rsidP="003E07B2">
      <w:pPr>
        <w:spacing w:line="240" w:lineRule="auto"/>
        <w:jc w:val="both"/>
        <w:rPr>
          <w:rFonts w:ascii="Times New Roman" w:eastAsia="Times New Roman" w:hAnsi="Times New Roman" w:cs="Times New Roman"/>
          <w:sz w:val="24"/>
          <w:szCs w:val="24"/>
        </w:rPr>
      </w:pPr>
    </w:p>
    <w:p w14:paraId="5D1A6AC3" w14:textId="5F492C7A" w:rsidR="009949CF" w:rsidRPr="003E07B2" w:rsidRDefault="003E07B2" w:rsidP="003E07B2">
      <w:pPr>
        <w:shd w:val="clear" w:color="auto" w:fill="FFFFFF"/>
        <w:spacing w:line="240" w:lineRule="auto"/>
        <w:ind w:firstLine="720"/>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 xml:space="preserve">THE CHALLENGE: WORLD CHAMPIONSHIP was created for MTV Entertainment Studios by Bunim/Murray Productions. Julie </w:t>
      </w:r>
      <w:proofErr w:type="spellStart"/>
      <w:r w:rsidRPr="003E07B2">
        <w:rPr>
          <w:rFonts w:ascii="Times New Roman" w:eastAsia="Times New Roman" w:hAnsi="Times New Roman" w:cs="Times New Roman"/>
          <w:sz w:val="24"/>
          <w:szCs w:val="24"/>
        </w:rPr>
        <w:t>Pizzi</w:t>
      </w:r>
      <w:proofErr w:type="spellEnd"/>
      <w:r w:rsidRPr="003E07B2">
        <w:rPr>
          <w:rFonts w:ascii="Times New Roman" w:eastAsia="Times New Roman" w:hAnsi="Times New Roman" w:cs="Times New Roman"/>
          <w:sz w:val="24"/>
          <w:szCs w:val="24"/>
        </w:rPr>
        <w:t xml:space="preserve"> and Justin Booth serve as executive producers. Ger</w:t>
      </w:r>
      <w:r w:rsidRPr="003E07B2">
        <w:rPr>
          <w:rFonts w:ascii="Times New Roman" w:eastAsia="Times New Roman" w:hAnsi="Times New Roman" w:cs="Times New Roman"/>
          <w:sz w:val="24"/>
          <w:szCs w:val="24"/>
        </w:rPr>
        <w:t xml:space="preserve">man </w:t>
      </w:r>
      <w:proofErr w:type="spellStart"/>
      <w:r w:rsidRPr="003E07B2">
        <w:rPr>
          <w:rFonts w:ascii="Times New Roman" w:eastAsia="Times New Roman" w:hAnsi="Times New Roman" w:cs="Times New Roman"/>
          <w:sz w:val="24"/>
          <w:szCs w:val="24"/>
        </w:rPr>
        <w:t>Abarca</w:t>
      </w:r>
      <w:proofErr w:type="spellEnd"/>
      <w:r w:rsidRPr="003E07B2">
        <w:rPr>
          <w:rFonts w:ascii="Times New Roman" w:eastAsia="Times New Roman" w:hAnsi="Times New Roman" w:cs="Times New Roman"/>
          <w:sz w:val="24"/>
          <w:szCs w:val="24"/>
        </w:rPr>
        <w:t xml:space="preserve">, Ernesto De La O, David </w:t>
      </w:r>
      <w:proofErr w:type="spellStart"/>
      <w:r w:rsidRPr="003E07B2">
        <w:rPr>
          <w:rFonts w:ascii="Times New Roman" w:eastAsia="Times New Roman" w:hAnsi="Times New Roman" w:cs="Times New Roman"/>
          <w:sz w:val="24"/>
          <w:szCs w:val="24"/>
        </w:rPr>
        <w:t>Sambuchi</w:t>
      </w:r>
      <w:proofErr w:type="spellEnd"/>
      <w:r w:rsidRPr="003E07B2">
        <w:rPr>
          <w:rFonts w:ascii="Times New Roman" w:eastAsia="Times New Roman" w:hAnsi="Times New Roman" w:cs="Times New Roman"/>
          <w:sz w:val="24"/>
          <w:szCs w:val="24"/>
        </w:rPr>
        <w:t xml:space="preserve">, Kristopher </w:t>
      </w:r>
      <w:proofErr w:type="spellStart"/>
      <w:r w:rsidRPr="003E07B2">
        <w:rPr>
          <w:rFonts w:ascii="Times New Roman" w:eastAsia="Times New Roman" w:hAnsi="Times New Roman" w:cs="Times New Roman"/>
          <w:sz w:val="24"/>
          <w:szCs w:val="24"/>
        </w:rPr>
        <w:t>Schwalenberg</w:t>
      </w:r>
      <w:proofErr w:type="spellEnd"/>
      <w:r w:rsidRPr="003E07B2">
        <w:rPr>
          <w:rFonts w:ascii="Times New Roman" w:eastAsia="Times New Roman" w:hAnsi="Times New Roman" w:cs="Times New Roman"/>
          <w:sz w:val="24"/>
          <w:szCs w:val="24"/>
        </w:rPr>
        <w:t xml:space="preserve"> and Brad </w:t>
      </w:r>
      <w:proofErr w:type="spellStart"/>
      <w:r w:rsidRPr="003E07B2">
        <w:rPr>
          <w:rFonts w:ascii="Times New Roman" w:eastAsia="Times New Roman" w:hAnsi="Times New Roman" w:cs="Times New Roman"/>
          <w:sz w:val="24"/>
          <w:szCs w:val="24"/>
        </w:rPr>
        <w:t>Tiemann</w:t>
      </w:r>
      <w:proofErr w:type="spellEnd"/>
      <w:r w:rsidRPr="003E07B2">
        <w:rPr>
          <w:rFonts w:ascii="Times New Roman" w:eastAsia="Times New Roman" w:hAnsi="Times New Roman" w:cs="Times New Roman"/>
          <w:sz w:val="24"/>
          <w:szCs w:val="24"/>
        </w:rPr>
        <w:t xml:space="preserve"> serve as co-executive producers. Skye Topic serves as supervising producer, Margaret Morales as producer and Jacob Lane as consulting producer. Dan Caster and Leanne </w:t>
      </w:r>
      <w:proofErr w:type="spellStart"/>
      <w:r w:rsidRPr="003E07B2">
        <w:rPr>
          <w:rFonts w:ascii="Times New Roman" w:eastAsia="Times New Roman" w:hAnsi="Times New Roman" w:cs="Times New Roman"/>
          <w:sz w:val="24"/>
          <w:szCs w:val="24"/>
        </w:rPr>
        <w:t>Mucc</w:t>
      </w:r>
      <w:r w:rsidRPr="003E07B2">
        <w:rPr>
          <w:rFonts w:ascii="Times New Roman" w:eastAsia="Times New Roman" w:hAnsi="Times New Roman" w:cs="Times New Roman"/>
          <w:sz w:val="24"/>
          <w:szCs w:val="24"/>
        </w:rPr>
        <w:t>i</w:t>
      </w:r>
      <w:proofErr w:type="spellEnd"/>
      <w:r w:rsidRPr="003E07B2">
        <w:rPr>
          <w:rFonts w:ascii="Times New Roman" w:eastAsia="Times New Roman" w:hAnsi="Times New Roman" w:cs="Times New Roman"/>
          <w:sz w:val="24"/>
          <w:szCs w:val="24"/>
        </w:rPr>
        <w:t xml:space="preserve"> serve as executive producers with Jared March as supervising producer for MTV Entertainment Studios and Donny </w:t>
      </w:r>
      <w:proofErr w:type="spellStart"/>
      <w:r w:rsidRPr="003E07B2">
        <w:rPr>
          <w:rFonts w:ascii="Times New Roman" w:eastAsia="Times New Roman" w:hAnsi="Times New Roman" w:cs="Times New Roman"/>
          <w:sz w:val="24"/>
          <w:szCs w:val="24"/>
        </w:rPr>
        <w:lastRenderedPageBreak/>
        <w:t>Herran</w:t>
      </w:r>
      <w:proofErr w:type="spellEnd"/>
      <w:r w:rsidRPr="003E07B2">
        <w:rPr>
          <w:rFonts w:ascii="Times New Roman" w:eastAsia="Times New Roman" w:hAnsi="Times New Roman" w:cs="Times New Roman"/>
          <w:sz w:val="24"/>
          <w:szCs w:val="24"/>
        </w:rPr>
        <w:t xml:space="preserve"> as SVP of production, with Angela Liao as executive in charge of production. </w:t>
      </w:r>
      <w:r w:rsidRPr="003E07B2">
        <w:rPr>
          <w:rFonts w:ascii="Times New Roman" w:eastAsia="Times New Roman" w:hAnsi="Times New Roman" w:cs="Times New Roman"/>
          <w:sz w:val="24"/>
          <w:szCs w:val="24"/>
          <w:highlight w:val="white"/>
        </w:rPr>
        <w:t>Follow “The Challenge” everywhere on s</w:t>
      </w:r>
      <w:r w:rsidRPr="003E07B2">
        <w:rPr>
          <w:rFonts w:ascii="Times New Roman" w:eastAsia="Times New Roman" w:hAnsi="Times New Roman" w:cs="Times New Roman"/>
          <w:sz w:val="24"/>
          <w:szCs w:val="24"/>
          <w:highlight w:val="white"/>
        </w:rPr>
        <w:t>ocial at @thechalleng</w:t>
      </w:r>
      <w:r w:rsidRPr="003E07B2">
        <w:rPr>
          <w:rFonts w:ascii="Times New Roman" w:eastAsia="Times New Roman" w:hAnsi="Times New Roman" w:cs="Times New Roman"/>
          <w:sz w:val="24"/>
          <w:szCs w:val="24"/>
          <w:highlight w:val="white"/>
        </w:rPr>
        <w:t>e and use #ChallengeWorldChamp to join the conversation.</w:t>
      </w:r>
    </w:p>
    <w:p w14:paraId="7AECD68A" w14:textId="77777777" w:rsidR="003E07B2" w:rsidRDefault="003E07B2" w:rsidP="003E07B2">
      <w:pPr>
        <w:shd w:val="clear" w:color="auto" w:fill="FFFFFF"/>
        <w:spacing w:line="240" w:lineRule="auto"/>
        <w:jc w:val="both"/>
        <w:rPr>
          <w:rFonts w:ascii="Times New Roman" w:eastAsia="Times New Roman" w:hAnsi="Times New Roman" w:cs="Times New Roman"/>
          <w:color w:val="333333"/>
          <w:sz w:val="24"/>
          <w:szCs w:val="24"/>
        </w:rPr>
        <w:sectPr w:rsidR="003E07B2" w:rsidSect="003E07B2">
          <w:headerReference w:type="even" r:id="rId11"/>
          <w:headerReference w:type="default" r:id="rId12"/>
          <w:footerReference w:type="even" r:id="rId13"/>
          <w:footerReference w:type="default" r:id="rId14"/>
          <w:footerReference w:type="first" r:id="rId15"/>
          <w:pgSz w:w="12240" w:h="15840"/>
          <w:pgMar w:top="1440" w:right="1440" w:bottom="1440" w:left="1440" w:header="720" w:footer="720" w:gutter="0"/>
          <w:pgNumType w:start="1"/>
          <w:cols w:space="720"/>
          <w:titlePg/>
          <w:docGrid w:linePitch="299"/>
        </w:sectPr>
      </w:pPr>
    </w:p>
    <w:p w14:paraId="597E9221" w14:textId="77777777" w:rsidR="009949CF" w:rsidRPr="003E07B2" w:rsidRDefault="009949CF" w:rsidP="003E07B2">
      <w:pPr>
        <w:shd w:val="clear" w:color="auto" w:fill="FFFFFF"/>
        <w:spacing w:line="240" w:lineRule="auto"/>
        <w:jc w:val="both"/>
        <w:rPr>
          <w:rFonts w:ascii="Times New Roman" w:eastAsia="Times New Roman" w:hAnsi="Times New Roman" w:cs="Times New Roman"/>
          <w:color w:val="333333"/>
          <w:sz w:val="24"/>
          <w:szCs w:val="24"/>
        </w:rPr>
      </w:pPr>
    </w:p>
    <w:p w14:paraId="67B8ED47" w14:textId="77777777" w:rsidR="009949CF" w:rsidRPr="003E07B2" w:rsidRDefault="003E07B2" w:rsidP="003E07B2">
      <w:pPr>
        <w:shd w:val="clear" w:color="auto" w:fill="FFFFFF"/>
        <w:spacing w:line="240" w:lineRule="auto"/>
        <w:jc w:val="both"/>
        <w:rPr>
          <w:rFonts w:ascii="Times New Roman" w:eastAsia="Times New Roman" w:hAnsi="Times New Roman" w:cs="Times New Roman"/>
          <w:b/>
          <w:color w:val="333333"/>
          <w:sz w:val="24"/>
          <w:szCs w:val="24"/>
        </w:rPr>
      </w:pPr>
      <w:r w:rsidRPr="003E07B2">
        <w:rPr>
          <w:rFonts w:ascii="Times New Roman" w:eastAsia="Times New Roman" w:hAnsi="Times New Roman" w:cs="Times New Roman"/>
          <w:b/>
          <w:color w:val="333333"/>
          <w:sz w:val="24"/>
          <w:szCs w:val="24"/>
        </w:rPr>
        <w:t>About Paramount+</w:t>
      </w:r>
    </w:p>
    <w:p w14:paraId="3C73AF36" w14:textId="77777777" w:rsidR="009949CF" w:rsidRPr="003E07B2" w:rsidRDefault="003E07B2" w:rsidP="003E07B2">
      <w:pPr>
        <w:shd w:val="clear" w:color="auto" w:fill="FFFFFF"/>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 xml:space="preserve">Paramount+, a direct-to-consumer digital subscription video on-demand and live streaming service, combines live sports, breaking </w:t>
      </w:r>
      <w:proofErr w:type="gramStart"/>
      <w:r w:rsidRPr="003E07B2">
        <w:rPr>
          <w:rFonts w:ascii="Times New Roman" w:eastAsia="Times New Roman" w:hAnsi="Times New Roman" w:cs="Times New Roman"/>
          <w:sz w:val="24"/>
          <w:szCs w:val="24"/>
        </w:rPr>
        <w:t>news</w:t>
      </w:r>
      <w:proofErr w:type="gramEnd"/>
      <w:r w:rsidRPr="003E07B2">
        <w:rPr>
          <w:rFonts w:ascii="Times New Roman" w:eastAsia="Times New Roman" w:hAnsi="Times New Roman" w:cs="Times New Roman"/>
          <w:sz w:val="24"/>
          <w:szCs w:val="24"/>
        </w:rPr>
        <w:t xml:space="preserve"> and a mountain of entertainment. The premium streaming service features an expansive library of original series, hit shows</w:t>
      </w:r>
      <w:r w:rsidRPr="003E07B2">
        <w:rPr>
          <w:rFonts w:ascii="Times New Roman" w:eastAsia="Times New Roman" w:hAnsi="Times New Roman" w:cs="Times New Roman"/>
          <w:sz w:val="24"/>
          <w:szCs w:val="24"/>
        </w:rPr>
        <w:t xml:space="preserve"> and popular movies across every genre from world-renowned brands and production studios, including BET, CBS, Comedy Central, MTV, Nickelodeon, Paramount </w:t>
      </w:r>
      <w:proofErr w:type="gramStart"/>
      <w:r w:rsidRPr="003E07B2">
        <w:rPr>
          <w:rFonts w:ascii="Times New Roman" w:eastAsia="Times New Roman" w:hAnsi="Times New Roman" w:cs="Times New Roman"/>
          <w:sz w:val="24"/>
          <w:szCs w:val="24"/>
        </w:rPr>
        <w:t>Pictures</w:t>
      </w:r>
      <w:proofErr w:type="gramEnd"/>
      <w:r w:rsidRPr="003E07B2">
        <w:rPr>
          <w:rFonts w:ascii="Times New Roman" w:eastAsia="Times New Roman" w:hAnsi="Times New Roman" w:cs="Times New Roman"/>
          <w:sz w:val="24"/>
          <w:szCs w:val="24"/>
        </w:rPr>
        <w:t xml:space="preserve"> and the Smithsonian Channel. The service is also the streaming home to unmatched sports progr</w:t>
      </w:r>
      <w:r w:rsidRPr="003E07B2">
        <w:rPr>
          <w:rFonts w:ascii="Times New Roman" w:eastAsia="Times New Roman" w:hAnsi="Times New Roman" w:cs="Times New Roman"/>
          <w:sz w:val="24"/>
          <w:szCs w:val="24"/>
        </w:rPr>
        <w:t xml:space="preserve">amming, including every CBS Sports event, from golf to football to basketball and more, plus exclusive streaming rights for major sports properties, including some of the world’s biggest and most popular soccer leagues. Paramount+ also enables subscribers </w:t>
      </w:r>
      <w:r w:rsidRPr="003E07B2">
        <w:rPr>
          <w:rFonts w:ascii="Times New Roman" w:eastAsia="Times New Roman" w:hAnsi="Times New Roman" w:cs="Times New Roman"/>
          <w:sz w:val="24"/>
          <w:szCs w:val="24"/>
        </w:rPr>
        <w:t>to stream local CBS stations live across the U.S. in addition to the ability to stream CBS News Network for 24/7 news and CBS Sports HQ for sports news and analysis.</w:t>
      </w:r>
    </w:p>
    <w:p w14:paraId="3D156C1B" w14:textId="4FEB5D37" w:rsidR="009949CF" w:rsidRPr="003E07B2" w:rsidRDefault="009949CF" w:rsidP="003E07B2">
      <w:pPr>
        <w:shd w:val="clear" w:color="auto" w:fill="FFFFFF"/>
        <w:spacing w:line="240" w:lineRule="auto"/>
        <w:jc w:val="both"/>
        <w:rPr>
          <w:rFonts w:ascii="Times New Roman" w:eastAsia="Calibri" w:hAnsi="Times New Roman" w:cs="Times New Roman"/>
          <w:sz w:val="24"/>
          <w:szCs w:val="24"/>
        </w:rPr>
      </w:pPr>
    </w:p>
    <w:p w14:paraId="79E11834" w14:textId="77777777" w:rsidR="009949CF" w:rsidRPr="003E07B2" w:rsidRDefault="003E07B2" w:rsidP="003E07B2">
      <w:p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 xml:space="preserve">For more information about Paramount+, please visit </w:t>
      </w:r>
      <w:hyperlink r:id="rId16">
        <w:r w:rsidRPr="003E07B2">
          <w:rPr>
            <w:rFonts w:ascii="Times New Roman" w:eastAsia="Times New Roman" w:hAnsi="Times New Roman" w:cs="Times New Roman"/>
            <w:color w:val="0000FF"/>
            <w:sz w:val="24"/>
            <w:szCs w:val="24"/>
            <w:u w:val="single"/>
          </w:rPr>
          <w:t>www.paramountplus.com</w:t>
        </w:r>
      </w:hyperlink>
      <w:r w:rsidRPr="003E07B2">
        <w:rPr>
          <w:rFonts w:ascii="Times New Roman" w:eastAsia="Times New Roman" w:hAnsi="Times New Roman" w:cs="Times New Roman"/>
          <w:sz w:val="24"/>
          <w:szCs w:val="24"/>
        </w:rPr>
        <w:t xml:space="preserve"> and follow @ParamountPlus on social platforms.</w:t>
      </w:r>
    </w:p>
    <w:p w14:paraId="7A5CA9CF" w14:textId="77777777" w:rsidR="003E07B2" w:rsidRPr="003E07B2" w:rsidRDefault="003E07B2" w:rsidP="003E07B2">
      <w:pPr>
        <w:shd w:val="clear" w:color="auto" w:fill="FFFFFF"/>
        <w:spacing w:line="240" w:lineRule="auto"/>
        <w:jc w:val="both"/>
        <w:rPr>
          <w:rFonts w:ascii="Times New Roman" w:eastAsia="Calibri" w:hAnsi="Times New Roman" w:cs="Times New Roman"/>
          <w:sz w:val="24"/>
          <w:szCs w:val="24"/>
        </w:rPr>
      </w:pPr>
    </w:p>
    <w:p w14:paraId="5ECF2368" w14:textId="77777777" w:rsidR="003E07B2" w:rsidRDefault="003E07B2" w:rsidP="003E07B2">
      <w:pPr>
        <w:shd w:val="clear" w:color="auto" w:fill="FFFFFF"/>
        <w:spacing w:line="240" w:lineRule="auto"/>
        <w:jc w:val="both"/>
        <w:rPr>
          <w:rFonts w:ascii="Times New Roman" w:eastAsia="Times New Roman" w:hAnsi="Times New Roman" w:cs="Times New Roman"/>
          <w:b/>
          <w:sz w:val="24"/>
          <w:szCs w:val="24"/>
        </w:rPr>
      </w:pPr>
      <w:r w:rsidRPr="003E07B2">
        <w:rPr>
          <w:rFonts w:ascii="Times New Roman" w:eastAsia="Times New Roman" w:hAnsi="Times New Roman" w:cs="Times New Roman"/>
          <w:b/>
          <w:sz w:val="24"/>
          <w:szCs w:val="24"/>
        </w:rPr>
        <w:t>About Paramount Media Networks &amp; MTV Entertainment Studios</w:t>
      </w:r>
    </w:p>
    <w:p w14:paraId="4B6A7F45" w14:textId="41DD388C" w:rsidR="009949CF" w:rsidRPr="003E07B2" w:rsidRDefault="003E07B2" w:rsidP="003E07B2">
      <w:pPr>
        <w:shd w:val="clear" w:color="auto" w:fill="FFFFFF"/>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Paramount Media Networks &amp; MTV Entertainment Studios is one of the preeminent m</w:t>
      </w:r>
      <w:r w:rsidRPr="003E07B2">
        <w:rPr>
          <w:rFonts w:ascii="Times New Roman" w:eastAsia="Times New Roman" w:hAnsi="Times New Roman" w:cs="Times New Roman"/>
          <w:sz w:val="24"/>
          <w:szCs w:val="24"/>
        </w:rPr>
        <w:t xml:space="preserve">edia entities in the world that connects with global audiences through its nine iconic brands – MTV, Comedy Central, VH1, CMT, Pop, Logo, Smithsonian, Paramount Network and TV Land – as well as MTV Entertainment Studios which produces acclaimed series and </w:t>
      </w:r>
      <w:r w:rsidRPr="003E07B2">
        <w:rPr>
          <w:rFonts w:ascii="Times New Roman" w:eastAsia="Times New Roman" w:hAnsi="Times New Roman" w:cs="Times New Roman"/>
          <w:sz w:val="24"/>
          <w:szCs w:val="24"/>
        </w:rPr>
        <w:t>movies and the award-winning, Oscar-nominated MTV Documentary Films.</w:t>
      </w:r>
    </w:p>
    <w:p w14:paraId="4FA167FC" w14:textId="77777777" w:rsidR="009949CF" w:rsidRPr="003E07B2" w:rsidRDefault="009949CF" w:rsidP="003E07B2">
      <w:pPr>
        <w:shd w:val="clear" w:color="auto" w:fill="FFFFFF"/>
        <w:spacing w:line="240" w:lineRule="auto"/>
        <w:jc w:val="both"/>
        <w:rPr>
          <w:rFonts w:ascii="Times New Roman" w:eastAsia="Times New Roman" w:hAnsi="Times New Roman" w:cs="Times New Roman"/>
          <w:sz w:val="24"/>
          <w:szCs w:val="24"/>
        </w:rPr>
      </w:pPr>
    </w:p>
    <w:p w14:paraId="7E1F1A4A" w14:textId="77777777" w:rsidR="009949CF" w:rsidRPr="003E07B2" w:rsidRDefault="003E07B2" w:rsidP="003E07B2">
      <w:pPr>
        <w:shd w:val="clear" w:color="auto" w:fill="FFFFFF"/>
        <w:spacing w:line="240" w:lineRule="auto"/>
        <w:jc w:val="both"/>
        <w:rPr>
          <w:rFonts w:ascii="Times New Roman" w:eastAsia="Times New Roman" w:hAnsi="Times New Roman" w:cs="Times New Roman"/>
          <w:b/>
          <w:sz w:val="24"/>
          <w:szCs w:val="24"/>
        </w:rPr>
      </w:pPr>
      <w:r w:rsidRPr="003E07B2">
        <w:rPr>
          <w:rFonts w:ascii="Times New Roman" w:eastAsia="Times New Roman" w:hAnsi="Times New Roman" w:cs="Times New Roman"/>
          <w:b/>
          <w:sz w:val="24"/>
          <w:szCs w:val="24"/>
        </w:rPr>
        <w:t>About Bunim/Murray Productions</w:t>
      </w:r>
    </w:p>
    <w:p w14:paraId="0A4090BB" w14:textId="77777777" w:rsidR="009949CF" w:rsidRPr="003E07B2" w:rsidRDefault="003E07B2" w:rsidP="003E07B2">
      <w:pPr>
        <w:shd w:val="clear" w:color="auto" w:fill="FFFFFF"/>
        <w:spacing w:line="240" w:lineRule="auto"/>
        <w:jc w:val="both"/>
        <w:rPr>
          <w:rFonts w:ascii="Times New Roman" w:eastAsia="Times New Roman" w:hAnsi="Times New Roman" w:cs="Times New Roman"/>
          <w:b/>
          <w:sz w:val="24"/>
          <w:szCs w:val="24"/>
        </w:rPr>
      </w:pPr>
      <w:r w:rsidRPr="003E07B2">
        <w:rPr>
          <w:rFonts w:ascii="Times New Roman" w:eastAsia="Times New Roman" w:hAnsi="Times New Roman" w:cs="Times New Roman"/>
          <w:sz w:val="24"/>
          <w:szCs w:val="24"/>
          <w:highlight w:val="white"/>
        </w:rPr>
        <w:t xml:space="preserve">Bunim/Murray Productions (BMP), a division of </w:t>
      </w:r>
      <w:proofErr w:type="spellStart"/>
      <w:r w:rsidRPr="003E07B2">
        <w:rPr>
          <w:rFonts w:ascii="Times New Roman" w:eastAsia="Times New Roman" w:hAnsi="Times New Roman" w:cs="Times New Roman"/>
          <w:sz w:val="24"/>
          <w:szCs w:val="24"/>
          <w:highlight w:val="white"/>
        </w:rPr>
        <w:t>Banijay</w:t>
      </w:r>
      <w:proofErr w:type="spellEnd"/>
      <w:r w:rsidRPr="003E07B2">
        <w:rPr>
          <w:rFonts w:ascii="Times New Roman" w:eastAsia="Times New Roman" w:hAnsi="Times New Roman" w:cs="Times New Roman"/>
          <w:sz w:val="24"/>
          <w:szCs w:val="24"/>
          <w:highlight w:val="white"/>
        </w:rPr>
        <w:t xml:space="preserve"> Americas, is the leading producer of innovative entertainment content. The Emmy Award-winning company</w:t>
      </w:r>
      <w:r w:rsidRPr="003E07B2">
        <w:rPr>
          <w:rFonts w:ascii="Times New Roman" w:eastAsia="Times New Roman" w:hAnsi="Times New Roman" w:cs="Times New Roman"/>
          <w:sz w:val="24"/>
          <w:szCs w:val="24"/>
          <w:highlight w:val="white"/>
        </w:rPr>
        <w:t xml:space="preserve"> is widely credited with creating the reality television genre with its hit series </w:t>
      </w:r>
      <w:r w:rsidRPr="003E07B2">
        <w:rPr>
          <w:rFonts w:ascii="Times New Roman" w:eastAsia="Times New Roman" w:hAnsi="Times New Roman" w:cs="Times New Roman"/>
          <w:i/>
          <w:sz w:val="24"/>
          <w:szCs w:val="24"/>
        </w:rPr>
        <w:t xml:space="preserve">The Real World on </w:t>
      </w:r>
      <w:r w:rsidRPr="003E07B2">
        <w:rPr>
          <w:rFonts w:ascii="Times New Roman" w:eastAsia="Times New Roman" w:hAnsi="Times New Roman" w:cs="Times New Roman"/>
          <w:sz w:val="24"/>
          <w:szCs w:val="24"/>
          <w:highlight w:val="white"/>
        </w:rPr>
        <w:t xml:space="preserve">MTV, the first reality game show, </w:t>
      </w:r>
      <w:r w:rsidRPr="003E07B2">
        <w:rPr>
          <w:rFonts w:ascii="Times New Roman" w:eastAsia="Times New Roman" w:hAnsi="Times New Roman" w:cs="Times New Roman"/>
          <w:i/>
          <w:sz w:val="24"/>
          <w:szCs w:val="24"/>
        </w:rPr>
        <w:t>Road Rules</w:t>
      </w:r>
      <w:r w:rsidRPr="003E07B2">
        <w:rPr>
          <w:rFonts w:ascii="Times New Roman" w:eastAsia="Times New Roman" w:hAnsi="Times New Roman" w:cs="Times New Roman"/>
          <w:sz w:val="24"/>
          <w:szCs w:val="24"/>
          <w:highlight w:val="white"/>
        </w:rPr>
        <w:t xml:space="preserve"> (MTV), in 1995; the first reality sitcom, </w:t>
      </w:r>
      <w:r w:rsidRPr="003E07B2">
        <w:rPr>
          <w:rFonts w:ascii="Times New Roman" w:eastAsia="Times New Roman" w:hAnsi="Times New Roman" w:cs="Times New Roman"/>
          <w:i/>
          <w:sz w:val="24"/>
          <w:szCs w:val="24"/>
        </w:rPr>
        <w:t>The Simple Life</w:t>
      </w:r>
      <w:r w:rsidRPr="003E07B2">
        <w:rPr>
          <w:rFonts w:ascii="Times New Roman" w:eastAsia="Times New Roman" w:hAnsi="Times New Roman" w:cs="Times New Roman"/>
          <w:sz w:val="24"/>
          <w:szCs w:val="24"/>
          <w:highlight w:val="white"/>
        </w:rPr>
        <w:t xml:space="preserve"> (E!), in 2003; and the first reality soap opera, </w:t>
      </w:r>
      <w:r w:rsidRPr="003E07B2">
        <w:rPr>
          <w:rFonts w:ascii="Times New Roman" w:eastAsia="Times New Roman" w:hAnsi="Times New Roman" w:cs="Times New Roman"/>
          <w:i/>
          <w:sz w:val="24"/>
          <w:szCs w:val="24"/>
        </w:rPr>
        <w:t>Sta</w:t>
      </w:r>
      <w:r w:rsidRPr="003E07B2">
        <w:rPr>
          <w:rFonts w:ascii="Times New Roman" w:eastAsia="Times New Roman" w:hAnsi="Times New Roman" w:cs="Times New Roman"/>
          <w:i/>
          <w:sz w:val="24"/>
          <w:szCs w:val="24"/>
        </w:rPr>
        <w:t>rting Over</w:t>
      </w:r>
      <w:r w:rsidRPr="003E07B2">
        <w:rPr>
          <w:rFonts w:ascii="Times New Roman" w:eastAsia="Times New Roman" w:hAnsi="Times New Roman" w:cs="Times New Roman"/>
          <w:sz w:val="24"/>
          <w:szCs w:val="24"/>
          <w:highlight w:val="white"/>
        </w:rPr>
        <w:t xml:space="preserve">, in 2003. BMP’s current programming includes Emmy-winning Lizzo’s </w:t>
      </w:r>
      <w:r w:rsidRPr="003E07B2">
        <w:rPr>
          <w:rFonts w:ascii="Times New Roman" w:eastAsia="Times New Roman" w:hAnsi="Times New Roman" w:cs="Times New Roman"/>
          <w:i/>
          <w:sz w:val="24"/>
          <w:szCs w:val="24"/>
          <w:highlight w:val="white"/>
        </w:rPr>
        <w:t xml:space="preserve">Watch Out For The Big </w:t>
      </w:r>
      <w:proofErr w:type="spellStart"/>
      <w:r w:rsidRPr="003E07B2">
        <w:rPr>
          <w:rFonts w:ascii="Times New Roman" w:eastAsia="Times New Roman" w:hAnsi="Times New Roman" w:cs="Times New Roman"/>
          <w:i/>
          <w:sz w:val="24"/>
          <w:szCs w:val="24"/>
          <w:highlight w:val="white"/>
        </w:rPr>
        <w:t>Grrrls</w:t>
      </w:r>
      <w:proofErr w:type="spellEnd"/>
      <w:r w:rsidRPr="003E07B2">
        <w:rPr>
          <w:rFonts w:ascii="Times New Roman" w:eastAsia="Times New Roman" w:hAnsi="Times New Roman" w:cs="Times New Roman"/>
          <w:i/>
          <w:sz w:val="24"/>
          <w:szCs w:val="24"/>
          <w:highlight w:val="white"/>
        </w:rPr>
        <w:t xml:space="preserve"> </w:t>
      </w:r>
      <w:r w:rsidRPr="003E07B2">
        <w:rPr>
          <w:rFonts w:ascii="Times New Roman" w:eastAsia="Times New Roman" w:hAnsi="Times New Roman" w:cs="Times New Roman"/>
          <w:sz w:val="24"/>
          <w:szCs w:val="24"/>
          <w:highlight w:val="white"/>
        </w:rPr>
        <w:t>(Amazon Prime Video)</w:t>
      </w:r>
      <w:r w:rsidRPr="003E07B2">
        <w:rPr>
          <w:rFonts w:ascii="Times New Roman" w:eastAsia="Times New Roman" w:hAnsi="Times New Roman" w:cs="Times New Roman"/>
          <w:i/>
          <w:sz w:val="24"/>
          <w:szCs w:val="24"/>
          <w:highlight w:val="white"/>
        </w:rPr>
        <w:t xml:space="preserve">, The Challenge </w:t>
      </w:r>
      <w:r w:rsidRPr="003E07B2">
        <w:rPr>
          <w:rFonts w:ascii="Times New Roman" w:eastAsia="Times New Roman" w:hAnsi="Times New Roman" w:cs="Times New Roman"/>
          <w:sz w:val="24"/>
          <w:szCs w:val="24"/>
          <w:highlight w:val="white"/>
        </w:rPr>
        <w:t xml:space="preserve">(MTV), </w:t>
      </w:r>
      <w:r w:rsidRPr="003E07B2">
        <w:rPr>
          <w:rFonts w:ascii="Times New Roman" w:eastAsia="Times New Roman" w:hAnsi="Times New Roman" w:cs="Times New Roman"/>
          <w:i/>
          <w:sz w:val="24"/>
          <w:szCs w:val="24"/>
          <w:highlight w:val="white"/>
        </w:rPr>
        <w:t>The Challenge: USA (CBS), The Challenge: All Stars (Paramount+), The Challenge: World Championship (Paramou</w:t>
      </w:r>
      <w:r w:rsidRPr="003E07B2">
        <w:rPr>
          <w:rFonts w:ascii="Times New Roman" w:eastAsia="Times New Roman" w:hAnsi="Times New Roman" w:cs="Times New Roman"/>
          <w:i/>
          <w:sz w:val="24"/>
          <w:szCs w:val="24"/>
          <w:highlight w:val="white"/>
        </w:rPr>
        <w:t xml:space="preserve">nt+), The Real World Homecoming </w:t>
      </w:r>
      <w:r w:rsidRPr="003E07B2">
        <w:rPr>
          <w:rFonts w:ascii="Times New Roman" w:eastAsia="Times New Roman" w:hAnsi="Times New Roman" w:cs="Times New Roman"/>
          <w:sz w:val="24"/>
          <w:szCs w:val="24"/>
          <w:highlight w:val="white"/>
        </w:rPr>
        <w:t>(Paramount+),</w:t>
      </w:r>
      <w:r w:rsidRPr="003E07B2">
        <w:rPr>
          <w:rFonts w:ascii="Times New Roman" w:eastAsia="Times New Roman" w:hAnsi="Times New Roman" w:cs="Times New Roman"/>
          <w:i/>
          <w:sz w:val="24"/>
          <w:szCs w:val="24"/>
          <w:highlight w:val="white"/>
        </w:rPr>
        <w:t xml:space="preserve"> Born This Way </w:t>
      </w:r>
      <w:r w:rsidRPr="003E07B2">
        <w:rPr>
          <w:rFonts w:ascii="Times New Roman" w:eastAsia="Times New Roman" w:hAnsi="Times New Roman" w:cs="Times New Roman"/>
          <w:sz w:val="24"/>
          <w:szCs w:val="24"/>
          <w:highlight w:val="white"/>
        </w:rPr>
        <w:t xml:space="preserve">(A&amp;E), </w:t>
      </w:r>
      <w:r w:rsidRPr="003E07B2">
        <w:rPr>
          <w:rFonts w:ascii="Times New Roman" w:eastAsia="Times New Roman" w:hAnsi="Times New Roman" w:cs="Times New Roman"/>
          <w:i/>
          <w:sz w:val="24"/>
          <w:szCs w:val="24"/>
          <w:highlight w:val="white"/>
        </w:rPr>
        <w:t>Kim Kardashian West: The Justice Project</w:t>
      </w:r>
      <w:r w:rsidRPr="003E07B2">
        <w:rPr>
          <w:rFonts w:ascii="Times New Roman" w:eastAsia="Times New Roman" w:hAnsi="Times New Roman" w:cs="Times New Roman"/>
          <w:sz w:val="24"/>
          <w:szCs w:val="24"/>
          <w:highlight w:val="white"/>
        </w:rPr>
        <w:t xml:space="preserve"> (Oxygen), </w:t>
      </w:r>
      <w:r w:rsidRPr="003E07B2">
        <w:rPr>
          <w:rFonts w:ascii="Times New Roman" w:eastAsia="Times New Roman" w:hAnsi="Times New Roman" w:cs="Times New Roman"/>
          <w:i/>
          <w:sz w:val="24"/>
          <w:szCs w:val="24"/>
          <w:highlight w:val="white"/>
        </w:rPr>
        <w:t xml:space="preserve">Ball in the Family </w:t>
      </w:r>
      <w:r w:rsidRPr="003E07B2">
        <w:rPr>
          <w:rFonts w:ascii="Times New Roman" w:eastAsia="Times New Roman" w:hAnsi="Times New Roman" w:cs="Times New Roman"/>
          <w:sz w:val="24"/>
          <w:szCs w:val="24"/>
          <w:highlight w:val="white"/>
        </w:rPr>
        <w:t xml:space="preserve">(Facebook Watch), </w:t>
      </w:r>
      <w:r w:rsidRPr="003E07B2">
        <w:rPr>
          <w:rFonts w:ascii="Times New Roman" w:eastAsia="Times New Roman" w:hAnsi="Times New Roman" w:cs="Times New Roman"/>
          <w:i/>
          <w:sz w:val="24"/>
          <w:szCs w:val="24"/>
          <w:highlight w:val="white"/>
        </w:rPr>
        <w:t xml:space="preserve">Miz and Mrs. </w:t>
      </w:r>
      <w:r w:rsidRPr="003E07B2">
        <w:rPr>
          <w:rFonts w:ascii="Times New Roman" w:eastAsia="Times New Roman" w:hAnsi="Times New Roman" w:cs="Times New Roman"/>
          <w:sz w:val="24"/>
          <w:szCs w:val="24"/>
          <w:highlight w:val="white"/>
        </w:rPr>
        <w:t xml:space="preserve">(USA Network), </w:t>
      </w:r>
      <w:r w:rsidRPr="003E07B2">
        <w:rPr>
          <w:rFonts w:ascii="Times New Roman" w:eastAsia="Times New Roman" w:hAnsi="Times New Roman" w:cs="Times New Roman"/>
          <w:i/>
          <w:sz w:val="24"/>
          <w:szCs w:val="24"/>
          <w:highlight w:val="white"/>
        </w:rPr>
        <w:t>Don’t Forget The Lyrics</w:t>
      </w:r>
      <w:r w:rsidRPr="003E07B2">
        <w:rPr>
          <w:rFonts w:ascii="Times New Roman" w:eastAsia="Times New Roman" w:hAnsi="Times New Roman" w:cs="Times New Roman"/>
          <w:sz w:val="24"/>
          <w:szCs w:val="24"/>
          <w:highlight w:val="white"/>
        </w:rPr>
        <w:t xml:space="preserve"> (FOX), </w:t>
      </w:r>
      <w:r w:rsidRPr="003E07B2">
        <w:rPr>
          <w:rFonts w:ascii="Times New Roman" w:eastAsia="Times New Roman" w:hAnsi="Times New Roman" w:cs="Times New Roman"/>
          <w:i/>
          <w:sz w:val="24"/>
          <w:szCs w:val="24"/>
          <w:highlight w:val="white"/>
        </w:rPr>
        <w:t>Family or Fiancé</w:t>
      </w:r>
      <w:r w:rsidRPr="003E07B2">
        <w:rPr>
          <w:rFonts w:ascii="Times New Roman" w:eastAsia="Times New Roman" w:hAnsi="Times New Roman" w:cs="Times New Roman"/>
          <w:sz w:val="24"/>
          <w:szCs w:val="24"/>
          <w:highlight w:val="white"/>
        </w:rPr>
        <w:t xml:space="preserve"> (OWN), </w:t>
      </w:r>
      <w:r w:rsidRPr="003E07B2">
        <w:rPr>
          <w:rFonts w:ascii="Times New Roman" w:eastAsia="Times New Roman" w:hAnsi="Times New Roman" w:cs="Times New Roman"/>
          <w:i/>
          <w:sz w:val="24"/>
          <w:szCs w:val="24"/>
          <w:highlight w:val="white"/>
        </w:rPr>
        <w:t>After Happily Ever After</w:t>
      </w:r>
      <w:r w:rsidRPr="003E07B2">
        <w:rPr>
          <w:rFonts w:ascii="Times New Roman" w:eastAsia="Times New Roman" w:hAnsi="Times New Roman" w:cs="Times New Roman"/>
          <w:sz w:val="24"/>
          <w:szCs w:val="24"/>
          <w:highlight w:val="white"/>
        </w:rPr>
        <w:t xml:space="preserve"> (BET), Total </w:t>
      </w:r>
      <w:proofErr w:type="spellStart"/>
      <w:r w:rsidRPr="003E07B2">
        <w:rPr>
          <w:rFonts w:ascii="Times New Roman" w:eastAsia="Times New Roman" w:hAnsi="Times New Roman" w:cs="Times New Roman"/>
          <w:sz w:val="24"/>
          <w:szCs w:val="24"/>
          <w:highlight w:val="white"/>
        </w:rPr>
        <w:t>Bellas</w:t>
      </w:r>
      <w:proofErr w:type="spellEnd"/>
      <w:r w:rsidRPr="003E07B2">
        <w:rPr>
          <w:rFonts w:ascii="Times New Roman" w:eastAsia="Times New Roman" w:hAnsi="Times New Roman" w:cs="Times New Roman"/>
          <w:i/>
          <w:sz w:val="24"/>
          <w:szCs w:val="24"/>
          <w:highlight w:val="white"/>
        </w:rPr>
        <w:t xml:space="preserve"> </w:t>
      </w:r>
      <w:r w:rsidRPr="003E07B2">
        <w:rPr>
          <w:rFonts w:ascii="Times New Roman" w:eastAsia="Times New Roman" w:hAnsi="Times New Roman" w:cs="Times New Roman"/>
          <w:sz w:val="24"/>
          <w:szCs w:val="24"/>
          <w:highlight w:val="white"/>
        </w:rPr>
        <w:t xml:space="preserve">(E!) and upcoming </w:t>
      </w:r>
      <w:r w:rsidRPr="003E07B2">
        <w:rPr>
          <w:rFonts w:ascii="Times New Roman" w:eastAsia="Times New Roman" w:hAnsi="Times New Roman" w:cs="Times New Roman"/>
          <w:i/>
          <w:sz w:val="24"/>
          <w:szCs w:val="24"/>
          <w:highlight w:val="white"/>
        </w:rPr>
        <w:t>The Family Stallone</w:t>
      </w:r>
      <w:r w:rsidRPr="003E07B2">
        <w:rPr>
          <w:rFonts w:ascii="Times New Roman" w:eastAsia="Times New Roman" w:hAnsi="Times New Roman" w:cs="Times New Roman"/>
          <w:sz w:val="24"/>
          <w:szCs w:val="24"/>
          <w:highlight w:val="white"/>
        </w:rPr>
        <w:t xml:space="preserve"> (Paramount+) . BMP, through BMP Films, has also produced </w:t>
      </w:r>
      <w:proofErr w:type="spellStart"/>
      <w:r w:rsidRPr="003E07B2">
        <w:rPr>
          <w:rFonts w:ascii="Times New Roman" w:eastAsia="Times New Roman" w:hAnsi="Times New Roman" w:cs="Times New Roman"/>
          <w:i/>
          <w:sz w:val="24"/>
          <w:szCs w:val="24"/>
        </w:rPr>
        <w:t>Transhood</w:t>
      </w:r>
      <w:proofErr w:type="spellEnd"/>
      <w:r w:rsidRPr="003E07B2">
        <w:rPr>
          <w:rFonts w:ascii="Times New Roman" w:eastAsia="Times New Roman" w:hAnsi="Times New Roman" w:cs="Times New Roman"/>
          <w:sz w:val="24"/>
          <w:szCs w:val="24"/>
          <w:highlight w:val="white"/>
        </w:rPr>
        <w:t xml:space="preserve"> (HBO) </w:t>
      </w:r>
      <w:r w:rsidRPr="003E07B2">
        <w:rPr>
          <w:rFonts w:ascii="Times New Roman" w:eastAsia="Times New Roman" w:hAnsi="Times New Roman" w:cs="Times New Roman"/>
          <w:i/>
          <w:sz w:val="24"/>
          <w:szCs w:val="24"/>
        </w:rPr>
        <w:t xml:space="preserve">They Call Us Monsters </w:t>
      </w:r>
      <w:r w:rsidRPr="003E07B2">
        <w:rPr>
          <w:rFonts w:ascii="Times New Roman" w:eastAsia="Times New Roman" w:hAnsi="Times New Roman" w:cs="Times New Roman"/>
          <w:sz w:val="24"/>
          <w:szCs w:val="24"/>
          <w:highlight w:val="white"/>
        </w:rPr>
        <w:t xml:space="preserve">(PBS), </w:t>
      </w:r>
      <w:r w:rsidRPr="003E07B2">
        <w:rPr>
          <w:rFonts w:ascii="Times New Roman" w:eastAsia="Times New Roman" w:hAnsi="Times New Roman" w:cs="Times New Roman"/>
          <w:i/>
          <w:sz w:val="24"/>
          <w:szCs w:val="24"/>
        </w:rPr>
        <w:t>Valentine Road</w:t>
      </w:r>
      <w:r w:rsidRPr="003E07B2">
        <w:rPr>
          <w:rFonts w:ascii="Times New Roman" w:eastAsia="Times New Roman" w:hAnsi="Times New Roman" w:cs="Times New Roman"/>
          <w:sz w:val="24"/>
          <w:szCs w:val="24"/>
          <w:highlight w:val="white"/>
        </w:rPr>
        <w:t xml:space="preserve"> (HBO), </w:t>
      </w:r>
      <w:r w:rsidRPr="003E07B2">
        <w:rPr>
          <w:rFonts w:ascii="Times New Roman" w:eastAsia="Times New Roman" w:hAnsi="Times New Roman" w:cs="Times New Roman"/>
          <w:i/>
          <w:sz w:val="24"/>
          <w:szCs w:val="24"/>
        </w:rPr>
        <w:t xml:space="preserve">Pedro </w:t>
      </w:r>
      <w:r w:rsidRPr="003E07B2">
        <w:rPr>
          <w:rFonts w:ascii="Times New Roman" w:eastAsia="Times New Roman" w:hAnsi="Times New Roman" w:cs="Times New Roman"/>
          <w:sz w:val="24"/>
          <w:szCs w:val="24"/>
          <w:highlight w:val="white"/>
        </w:rPr>
        <w:t xml:space="preserve">(MTV), and the Emmy Award-winning </w:t>
      </w:r>
      <w:r w:rsidRPr="003E07B2">
        <w:rPr>
          <w:rFonts w:ascii="Times New Roman" w:eastAsia="Times New Roman" w:hAnsi="Times New Roman" w:cs="Times New Roman"/>
          <w:i/>
          <w:sz w:val="24"/>
          <w:szCs w:val="24"/>
        </w:rPr>
        <w:t>Autism: T</w:t>
      </w:r>
      <w:r w:rsidRPr="003E07B2">
        <w:rPr>
          <w:rFonts w:ascii="Times New Roman" w:eastAsia="Times New Roman" w:hAnsi="Times New Roman" w:cs="Times New Roman"/>
          <w:i/>
          <w:sz w:val="24"/>
          <w:szCs w:val="24"/>
        </w:rPr>
        <w:t>he Musical</w:t>
      </w:r>
      <w:r w:rsidRPr="003E07B2">
        <w:rPr>
          <w:rFonts w:ascii="Times New Roman" w:eastAsia="Times New Roman" w:hAnsi="Times New Roman" w:cs="Times New Roman"/>
          <w:sz w:val="24"/>
          <w:szCs w:val="24"/>
          <w:highlight w:val="white"/>
        </w:rPr>
        <w:t xml:space="preserve">, and </w:t>
      </w:r>
      <w:r w:rsidRPr="003E07B2">
        <w:rPr>
          <w:rFonts w:ascii="Times New Roman" w:eastAsia="Times New Roman" w:hAnsi="Times New Roman" w:cs="Times New Roman"/>
          <w:i/>
          <w:sz w:val="24"/>
          <w:szCs w:val="24"/>
        </w:rPr>
        <w:t>Autism: The Sequel</w:t>
      </w:r>
      <w:r w:rsidRPr="003E07B2">
        <w:rPr>
          <w:rFonts w:ascii="Times New Roman" w:eastAsia="Times New Roman" w:hAnsi="Times New Roman" w:cs="Times New Roman"/>
          <w:sz w:val="24"/>
          <w:szCs w:val="24"/>
          <w:highlight w:val="white"/>
        </w:rPr>
        <w:t xml:space="preserve"> (HBO). Based in Glendale, CA, the company was founded in 1987 by Jonathan Murray and the late Mary-Ellis Bunim, who were inducted into the Television Academy’s Hall of Fame in 2012. The company joined </w:t>
      </w:r>
      <w:proofErr w:type="spellStart"/>
      <w:r w:rsidRPr="003E07B2">
        <w:rPr>
          <w:rFonts w:ascii="Times New Roman" w:eastAsia="Times New Roman" w:hAnsi="Times New Roman" w:cs="Times New Roman"/>
          <w:sz w:val="24"/>
          <w:szCs w:val="24"/>
          <w:highlight w:val="white"/>
        </w:rPr>
        <w:t>Banijay</w:t>
      </w:r>
      <w:proofErr w:type="spellEnd"/>
      <w:r w:rsidRPr="003E07B2">
        <w:rPr>
          <w:rFonts w:ascii="Times New Roman" w:eastAsia="Times New Roman" w:hAnsi="Times New Roman" w:cs="Times New Roman"/>
          <w:sz w:val="24"/>
          <w:szCs w:val="24"/>
          <w:highlight w:val="white"/>
        </w:rPr>
        <w:t xml:space="preserve"> in 2010.</w:t>
      </w:r>
    </w:p>
    <w:p w14:paraId="69FD158C" w14:textId="4B8E30BC" w:rsidR="009949CF" w:rsidRPr="003E07B2" w:rsidRDefault="009949CF" w:rsidP="003E07B2">
      <w:pPr>
        <w:spacing w:line="240" w:lineRule="auto"/>
        <w:jc w:val="both"/>
        <w:rPr>
          <w:rFonts w:ascii="Times New Roman" w:eastAsia="Calibri" w:hAnsi="Times New Roman" w:cs="Times New Roman"/>
          <w:sz w:val="24"/>
          <w:szCs w:val="24"/>
        </w:rPr>
      </w:pPr>
    </w:p>
    <w:p w14:paraId="2D307DDE" w14:textId="77777777" w:rsidR="009949CF" w:rsidRPr="003E07B2" w:rsidRDefault="003E07B2" w:rsidP="003E07B2">
      <w:p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P</w:t>
      </w:r>
      <w:r w:rsidRPr="003E07B2">
        <w:rPr>
          <w:rFonts w:ascii="Times New Roman" w:eastAsia="Times New Roman" w:hAnsi="Times New Roman" w:cs="Times New Roman"/>
          <w:sz w:val="24"/>
          <w:szCs w:val="24"/>
        </w:rPr>
        <w:t>aramount+ Press Contacts:</w:t>
      </w:r>
    </w:p>
    <w:p w14:paraId="3859779A" w14:textId="77777777" w:rsidR="009949CF" w:rsidRPr="003E07B2" w:rsidRDefault="003E07B2" w:rsidP="003E07B2">
      <w:pPr>
        <w:spacing w:line="240" w:lineRule="auto"/>
        <w:jc w:val="both"/>
        <w:rPr>
          <w:rFonts w:ascii="Times New Roman" w:eastAsia="Times New Roman" w:hAnsi="Times New Roman" w:cs="Times New Roman"/>
          <w:color w:val="0000FF"/>
          <w:sz w:val="24"/>
          <w:szCs w:val="24"/>
        </w:rPr>
      </w:pPr>
      <w:r w:rsidRPr="003E07B2">
        <w:rPr>
          <w:rFonts w:ascii="Times New Roman" w:eastAsia="Times New Roman" w:hAnsi="Times New Roman" w:cs="Times New Roman"/>
          <w:sz w:val="24"/>
          <w:szCs w:val="24"/>
        </w:rPr>
        <w:t xml:space="preserve">Brian Bahr, </w:t>
      </w:r>
      <w:hyperlink r:id="rId17">
        <w:r w:rsidRPr="003E07B2">
          <w:rPr>
            <w:rFonts w:ascii="Times New Roman" w:eastAsia="Times New Roman" w:hAnsi="Times New Roman" w:cs="Times New Roman"/>
            <w:color w:val="0000FF"/>
            <w:sz w:val="24"/>
            <w:szCs w:val="24"/>
            <w:u w:val="single"/>
          </w:rPr>
          <w:t>Brian.Bahr@paramount.com</w:t>
        </w:r>
      </w:hyperlink>
      <w:r w:rsidRPr="003E07B2">
        <w:rPr>
          <w:rFonts w:ascii="Times New Roman" w:eastAsia="Times New Roman" w:hAnsi="Times New Roman" w:cs="Times New Roman"/>
          <w:color w:val="0000FF"/>
          <w:sz w:val="24"/>
          <w:szCs w:val="24"/>
        </w:rPr>
        <w:t xml:space="preserve"> </w:t>
      </w:r>
    </w:p>
    <w:p w14:paraId="5B4E337F" w14:textId="77777777" w:rsidR="009949CF" w:rsidRPr="003E07B2" w:rsidRDefault="003E07B2" w:rsidP="003E07B2">
      <w:pPr>
        <w:spacing w:line="240" w:lineRule="auto"/>
        <w:jc w:val="both"/>
        <w:rPr>
          <w:rFonts w:ascii="Times New Roman" w:eastAsia="Times New Roman" w:hAnsi="Times New Roman" w:cs="Times New Roman"/>
          <w:color w:val="0000FF"/>
          <w:sz w:val="24"/>
          <w:szCs w:val="24"/>
        </w:rPr>
      </w:pPr>
      <w:r w:rsidRPr="003E07B2">
        <w:rPr>
          <w:rFonts w:ascii="Times New Roman" w:eastAsia="Times New Roman" w:hAnsi="Times New Roman" w:cs="Times New Roman"/>
          <w:sz w:val="24"/>
          <w:szCs w:val="24"/>
        </w:rPr>
        <w:lastRenderedPageBreak/>
        <w:t xml:space="preserve">Joe Regan, </w:t>
      </w:r>
      <w:hyperlink r:id="rId18">
        <w:r w:rsidRPr="003E07B2">
          <w:rPr>
            <w:rFonts w:ascii="Times New Roman" w:eastAsia="Times New Roman" w:hAnsi="Times New Roman" w:cs="Times New Roman"/>
            <w:color w:val="0000FF"/>
            <w:sz w:val="24"/>
            <w:szCs w:val="24"/>
            <w:u w:val="single"/>
          </w:rPr>
          <w:t>Joe.Regan@paramount.com</w:t>
        </w:r>
      </w:hyperlink>
      <w:r w:rsidRPr="003E07B2">
        <w:rPr>
          <w:rFonts w:ascii="Times New Roman" w:eastAsia="Times New Roman" w:hAnsi="Times New Roman" w:cs="Times New Roman"/>
          <w:color w:val="0000FF"/>
          <w:sz w:val="24"/>
          <w:szCs w:val="24"/>
        </w:rPr>
        <w:t xml:space="preserve"> </w:t>
      </w:r>
    </w:p>
    <w:p w14:paraId="621A8632" w14:textId="28F081FA" w:rsidR="009949CF" w:rsidRPr="003E07B2" w:rsidRDefault="009949CF" w:rsidP="003E07B2">
      <w:pPr>
        <w:spacing w:line="240" w:lineRule="auto"/>
        <w:jc w:val="both"/>
        <w:rPr>
          <w:rFonts w:ascii="Times New Roman" w:eastAsia="Calibri" w:hAnsi="Times New Roman" w:cs="Times New Roman"/>
          <w:sz w:val="24"/>
          <w:szCs w:val="24"/>
        </w:rPr>
      </w:pPr>
    </w:p>
    <w:p w14:paraId="2E9B1E0E" w14:textId="77777777" w:rsidR="009949CF" w:rsidRPr="003E07B2" w:rsidRDefault="003E07B2" w:rsidP="003E07B2">
      <w:pPr>
        <w:spacing w:line="240" w:lineRule="auto"/>
        <w:jc w:val="both"/>
        <w:rPr>
          <w:rFonts w:ascii="Times New Roman" w:eastAsia="Times New Roman" w:hAnsi="Times New Roman" w:cs="Times New Roman"/>
          <w:sz w:val="24"/>
          <w:szCs w:val="24"/>
        </w:rPr>
      </w:pPr>
      <w:r w:rsidRPr="003E07B2">
        <w:rPr>
          <w:rFonts w:ascii="Times New Roman" w:eastAsia="Times New Roman" w:hAnsi="Times New Roman" w:cs="Times New Roman"/>
          <w:sz w:val="24"/>
          <w:szCs w:val="24"/>
        </w:rPr>
        <w:t>MTV Entertainment Studios Press Contacts:</w:t>
      </w:r>
    </w:p>
    <w:p w14:paraId="0FDCDC86" w14:textId="77777777" w:rsidR="009949CF" w:rsidRPr="003E07B2" w:rsidRDefault="003E07B2" w:rsidP="003E07B2">
      <w:pPr>
        <w:spacing w:line="240" w:lineRule="auto"/>
        <w:jc w:val="both"/>
        <w:rPr>
          <w:rFonts w:ascii="Times New Roman" w:eastAsia="Times New Roman" w:hAnsi="Times New Roman" w:cs="Times New Roman"/>
          <w:color w:val="0000FF"/>
          <w:sz w:val="24"/>
          <w:szCs w:val="24"/>
          <w:u w:val="single"/>
        </w:rPr>
      </w:pPr>
      <w:r w:rsidRPr="003E07B2">
        <w:rPr>
          <w:rFonts w:ascii="Times New Roman" w:eastAsia="Times New Roman" w:hAnsi="Times New Roman" w:cs="Times New Roman"/>
          <w:sz w:val="24"/>
          <w:szCs w:val="24"/>
        </w:rPr>
        <w:t xml:space="preserve">Charli Wood, </w:t>
      </w:r>
      <w:hyperlink r:id="rId19">
        <w:r w:rsidRPr="003E07B2">
          <w:rPr>
            <w:rFonts w:ascii="Times New Roman" w:eastAsia="Times New Roman" w:hAnsi="Times New Roman" w:cs="Times New Roman"/>
            <w:color w:val="0000FF"/>
            <w:sz w:val="24"/>
            <w:szCs w:val="24"/>
            <w:u w:val="single"/>
          </w:rPr>
          <w:t>Charli.Wood@paramount.com</w:t>
        </w:r>
      </w:hyperlink>
      <w:r w:rsidRPr="003E07B2">
        <w:rPr>
          <w:rFonts w:ascii="Times New Roman" w:eastAsia="Times New Roman" w:hAnsi="Times New Roman" w:cs="Times New Roman"/>
          <w:color w:val="0000FF"/>
          <w:sz w:val="24"/>
          <w:szCs w:val="24"/>
          <w:u w:val="single"/>
        </w:rPr>
        <w:t xml:space="preserve"> </w:t>
      </w:r>
    </w:p>
    <w:p w14:paraId="38A252A0" w14:textId="77777777" w:rsidR="003E07B2" w:rsidRDefault="003E07B2" w:rsidP="003E07B2">
      <w:pPr>
        <w:spacing w:line="240" w:lineRule="auto"/>
        <w:jc w:val="both"/>
        <w:rPr>
          <w:rFonts w:ascii="Times New Roman" w:eastAsia="Times New Roman" w:hAnsi="Times New Roman" w:cs="Times New Roman"/>
          <w:color w:val="0000FF"/>
          <w:sz w:val="24"/>
          <w:szCs w:val="24"/>
        </w:rPr>
      </w:pPr>
      <w:r w:rsidRPr="003E07B2">
        <w:rPr>
          <w:rFonts w:ascii="Times New Roman" w:eastAsia="Times New Roman" w:hAnsi="Times New Roman" w:cs="Times New Roman"/>
          <w:sz w:val="24"/>
          <w:szCs w:val="24"/>
        </w:rPr>
        <w:t xml:space="preserve">Rebecca Lawlor, </w:t>
      </w:r>
      <w:hyperlink r:id="rId20">
        <w:r w:rsidRPr="003E07B2">
          <w:rPr>
            <w:rFonts w:ascii="Times New Roman" w:eastAsia="Times New Roman" w:hAnsi="Times New Roman" w:cs="Times New Roman"/>
            <w:color w:val="0000FF"/>
            <w:sz w:val="24"/>
            <w:szCs w:val="24"/>
            <w:u w:val="single"/>
          </w:rPr>
          <w:t>Rebecca.Lawlor@paramount.com</w:t>
        </w:r>
      </w:hyperlink>
      <w:r w:rsidRPr="003E07B2">
        <w:rPr>
          <w:rFonts w:ascii="Times New Roman" w:eastAsia="Times New Roman" w:hAnsi="Times New Roman" w:cs="Times New Roman"/>
          <w:color w:val="0000FF"/>
          <w:sz w:val="24"/>
          <w:szCs w:val="24"/>
        </w:rPr>
        <w:t xml:space="preserve"> </w:t>
      </w:r>
    </w:p>
    <w:p w14:paraId="6A4B7097" w14:textId="77777777" w:rsidR="003E07B2" w:rsidRPr="003E07B2" w:rsidRDefault="003E07B2" w:rsidP="003E07B2">
      <w:pPr>
        <w:spacing w:line="240" w:lineRule="auto"/>
        <w:jc w:val="both"/>
        <w:rPr>
          <w:rFonts w:ascii="Times New Roman" w:eastAsia="Times New Roman" w:hAnsi="Times New Roman" w:cs="Times New Roman"/>
          <w:sz w:val="24"/>
          <w:szCs w:val="24"/>
        </w:rPr>
      </w:pPr>
    </w:p>
    <w:p w14:paraId="7D68B2B4" w14:textId="46489A12" w:rsidR="009949CF" w:rsidRPr="003E07B2" w:rsidRDefault="003E07B2" w:rsidP="003E07B2">
      <w:pPr>
        <w:spacing w:line="240" w:lineRule="auto"/>
        <w:jc w:val="both"/>
        <w:rPr>
          <w:rFonts w:ascii="Times New Roman" w:eastAsia="Calibri" w:hAnsi="Times New Roman" w:cs="Times New Roman"/>
          <w:sz w:val="24"/>
          <w:szCs w:val="24"/>
        </w:rPr>
      </w:pPr>
      <w:r w:rsidRPr="003E07B2">
        <w:rPr>
          <w:rFonts w:ascii="Times New Roman" w:eastAsia="Times New Roman" w:hAnsi="Times New Roman" w:cs="Times New Roman"/>
          <w:sz w:val="24"/>
          <w:szCs w:val="24"/>
        </w:rPr>
        <w:t>Paramount+ Internat</w:t>
      </w:r>
      <w:r w:rsidRPr="003E07B2">
        <w:rPr>
          <w:rFonts w:ascii="Times New Roman" w:eastAsia="Times New Roman" w:hAnsi="Times New Roman" w:cs="Times New Roman"/>
          <w:sz w:val="24"/>
          <w:szCs w:val="24"/>
        </w:rPr>
        <w:t>ional Press Contact:</w:t>
      </w:r>
    </w:p>
    <w:p w14:paraId="349CA9F6" w14:textId="77777777" w:rsidR="009949CF" w:rsidRPr="003E07B2" w:rsidRDefault="003E07B2" w:rsidP="003E07B2">
      <w:pPr>
        <w:spacing w:line="240" w:lineRule="auto"/>
        <w:jc w:val="both"/>
        <w:rPr>
          <w:rFonts w:ascii="Times New Roman" w:hAnsi="Times New Roman" w:cs="Times New Roman"/>
          <w:sz w:val="24"/>
          <w:szCs w:val="24"/>
        </w:rPr>
      </w:pPr>
      <w:r w:rsidRPr="003E07B2">
        <w:rPr>
          <w:rFonts w:ascii="Times New Roman" w:eastAsia="Times New Roman" w:hAnsi="Times New Roman" w:cs="Times New Roman"/>
          <w:sz w:val="24"/>
          <w:szCs w:val="24"/>
        </w:rPr>
        <w:t xml:space="preserve">Heather Brown, </w:t>
      </w:r>
      <w:hyperlink r:id="rId21">
        <w:r w:rsidRPr="003E07B2">
          <w:rPr>
            <w:rFonts w:ascii="Times New Roman" w:eastAsia="Times New Roman" w:hAnsi="Times New Roman" w:cs="Times New Roman"/>
            <w:color w:val="0000FF"/>
            <w:sz w:val="24"/>
            <w:szCs w:val="24"/>
            <w:u w:val="single"/>
          </w:rPr>
          <w:t>Heather.Brown@paramount.com</w:t>
        </w:r>
      </w:hyperlink>
      <w:r w:rsidRPr="003E07B2">
        <w:rPr>
          <w:rFonts w:ascii="Times New Roman" w:eastAsia="Times New Roman" w:hAnsi="Times New Roman" w:cs="Times New Roman"/>
          <w:color w:val="0000FF"/>
          <w:sz w:val="24"/>
          <w:szCs w:val="24"/>
        </w:rPr>
        <w:t xml:space="preserve"> </w:t>
      </w:r>
    </w:p>
    <w:p w14:paraId="32762EC4" w14:textId="77777777" w:rsidR="003E07B2" w:rsidRDefault="003E07B2" w:rsidP="003E07B2">
      <w:pPr>
        <w:spacing w:line="240" w:lineRule="auto"/>
        <w:rPr>
          <w:rFonts w:ascii="Times New Roman" w:hAnsi="Times New Roman" w:cs="Times New Roman"/>
          <w:sz w:val="24"/>
          <w:szCs w:val="24"/>
        </w:rPr>
        <w:sectPr w:rsidR="003E07B2" w:rsidSect="003E07B2">
          <w:headerReference w:type="even" r:id="rId22"/>
          <w:footerReference w:type="even" r:id="rId23"/>
          <w:type w:val="continuous"/>
          <w:pgSz w:w="12240" w:h="15840"/>
          <w:pgMar w:top="1440" w:right="1440" w:bottom="1440" w:left="1440" w:header="720" w:footer="720" w:gutter="0"/>
          <w:pgNumType w:start="1"/>
          <w:cols w:space="720"/>
          <w:titlePg/>
          <w:docGrid w:linePitch="299"/>
        </w:sectPr>
      </w:pPr>
    </w:p>
    <w:p w14:paraId="793124E5" w14:textId="77777777" w:rsidR="009949CF" w:rsidRPr="003E07B2" w:rsidRDefault="009949CF" w:rsidP="003E07B2">
      <w:pPr>
        <w:spacing w:line="240" w:lineRule="auto"/>
        <w:rPr>
          <w:rFonts w:ascii="Times New Roman" w:hAnsi="Times New Roman" w:cs="Times New Roman"/>
          <w:sz w:val="24"/>
          <w:szCs w:val="24"/>
        </w:rPr>
      </w:pPr>
    </w:p>
    <w:p w14:paraId="6D615FEC" w14:textId="77777777" w:rsidR="009949CF" w:rsidRPr="003E07B2" w:rsidRDefault="009949CF" w:rsidP="003E07B2">
      <w:pPr>
        <w:spacing w:line="240" w:lineRule="auto"/>
        <w:rPr>
          <w:rFonts w:ascii="Times New Roman" w:hAnsi="Times New Roman" w:cs="Times New Roman"/>
          <w:sz w:val="24"/>
          <w:szCs w:val="24"/>
        </w:rPr>
      </w:pPr>
    </w:p>
    <w:sectPr w:rsidR="009949CF" w:rsidRPr="003E07B2" w:rsidSect="003E07B2">
      <w:type w:val="continuous"/>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B7D57" w14:textId="77777777" w:rsidR="003E07B2" w:rsidRDefault="003E07B2" w:rsidP="003E07B2">
      <w:pPr>
        <w:spacing w:line="240" w:lineRule="auto"/>
      </w:pPr>
      <w:r>
        <w:separator/>
      </w:r>
    </w:p>
  </w:endnote>
  <w:endnote w:type="continuationSeparator" w:id="0">
    <w:p w14:paraId="3064EC89" w14:textId="77777777" w:rsidR="003E07B2" w:rsidRDefault="003E07B2" w:rsidP="003E07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86F46" w14:textId="3B67D5F0" w:rsidR="003E07B2" w:rsidRPr="003E07B2" w:rsidRDefault="003E07B2" w:rsidP="003E07B2">
    <w:pPr>
      <w:pStyle w:val="Footer"/>
      <w:jc w:val="center"/>
      <w:rPr>
        <w:rFonts w:ascii="Times New Roman" w:hAnsi="Times New Roman" w:cs="Times New Roman"/>
        <w:sz w:val="24"/>
        <w:szCs w:val="24"/>
      </w:rPr>
    </w:pPr>
    <w:r>
      <w:rPr>
        <w:rFonts w:ascii="Times New Roman" w:hAnsi="Times New Roman" w:cs="Times New Roman"/>
        <w:sz w:val="24"/>
        <w:szCs w:val="24"/>
      </w:rP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3B4E2" w14:textId="0ED9BF43" w:rsidR="003E07B2" w:rsidRPr="003E07B2" w:rsidRDefault="003E07B2" w:rsidP="003E07B2">
    <w:pPr>
      <w:pStyle w:val="Footer"/>
      <w:jc w:val="center"/>
      <w:rPr>
        <w:rFonts w:ascii="Times New Roman" w:hAnsi="Times New Roman" w:cs="Times New Roman"/>
        <w:sz w:val="24"/>
        <w:szCs w:val="24"/>
      </w:rPr>
    </w:pPr>
    <w:r w:rsidRPr="003E07B2">
      <w:rPr>
        <w:rFonts w:ascii="Times New Roman" w:hAnsi="Times New Roman" w:cs="Times New Roman"/>
        <w:sz w:val="24"/>
        <w:szCs w:val="24"/>
      </w:rPr>
      <w:t>(More)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45B9C" w14:textId="6CD47D5C" w:rsidR="003E07B2" w:rsidRPr="003E07B2" w:rsidRDefault="003E07B2" w:rsidP="003E07B2">
    <w:pPr>
      <w:pStyle w:val="Footer"/>
      <w:jc w:val="center"/>
      <w:rPr>
        <w:rFonts w:ascii="Times New Roman" w:hAnsi="Times New Roman" w:cs="Times New Roman"/>
        <w:sz w:val="24"/>
        <w:szCs w:val="24"/>
      </w:rPr>
    </w:pPr>
    <w:r w:rsidRPr="003E07B2">
      <w:rPr>
        <w:rFonts w:ascii="Times New Roman" w:hAnsi="Times New Roman" w:cs="Times New Roman"/>
        <w:sz w:val="24"/>
        <w:szCs w:val="24"/>
      </w:rPr>
      <w:t>(More)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84C30" w14:textId="321F9FC9" w:rsidR="003E07B2" w:rsidRPr="003E07B2" w:rsidRDefault="003E07B2" w:rsidP="003E07B2">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62F1F" w14:textId="77777777" w:rsidR="003E07B2" w:rsidRDefault="003E07B2" w:rsidP="003E07B2">
      <w:pPr>
        <w:spacing w:line="240" w:lineRule="auto"/>
      </w:pPr>
      <w:r>
        <w:separator/>
      </w:r>
    </w:p>
  </w:footnote>
  <w:footnote w:type="continuationSeparator" w:id="0">
    <w:p w14:paraId="70C6A462" w14:textId="77777777" w:rsidR="003E07B2" w:rsidRDefault="003E07B2" w:rsidP="003E07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B1956" w14:textId="1C73AD81" w:rsidR="003E07B2" w:rsidRPr="003E07B2" w:rsidRDefault="003E07B2">
    <w:pPr>
      <w:pStyle w:val="Header"/>
      <w:rPr>
        <w:rFonts w:ascii="Times New Roman" w:hAnsi="Times New Roman" w:cs="Times New Roman"/>
        <w:sz w:val="24"/>
        <w:szCs w:val="24"/>
      </w:rPr>
    </w:pPr>
    <w:r>
      <w:rPr>
        <w:rFonts w:ascii="Times New Roman" w:hAnsi="Times New Roman" w:cs="Times New Roman"/>
        <w:sz w:val="24"/>
        <w:szCs w:val="24"/>
      </w:rPr>
      <w:t>Paramount+…2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713DB" w14:textId="5BB9CCBC" w:rsidR="003E07B2" w:rsidRPr="003E07B2" w:rsidRDefault="003E07B2">
    <w:pPr>
      <w:pStyle w:val="Header"/>
      <w:rPr>
        <w:rFonts w:ascii="Times New Roman" w:hAnsi="Times New Roman" w:cs="Times New Roman"/>
        <w:sz w:val="24"/>
        <w:szCs w:val="24"/>
      </w:rPr>
    </w:pPr>
    <w:r w:rsidRPr="003E07B2">
      <w:rPr>
        <w:rFonts w:ascii="Times New Roman" w:hAnsi="Times New Roman" w:cs="Times New Roman"/>
        <w:sz w:val="24"/>
        <w:szCs w:val="24"/>
      </w:rPr>
      <w:t>Paramount+…3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07C3D" w14:textId="163D60F0" w:rsidR="003E07B2" w:rsidRPr="003E07B2" w:rsidRDefault="003E07B2">
    <w:pPr>
      <w:pStyle w:val="Header"/>
      <w:rPr>
        <w:rFonts w:ascii="Times New Roman" w:hAnsi="Times New Roman" w:cs="Times New Roman"/>
        <w:sz w:val="24"/>
        <w:szCs w:val="24"/>
      </w:rPr>
    </w:pPr>
    <w:r>
      <w:rPr>
        <w:rFonts w:ascii="Times New Roman" w:hAnsi="Times New Roman" w:cs="Times New Roman"/>
        <w:sz w:val="24"/>
        <w:szCs w:val="24"/>
      </w:rPr>
      <w:t>Paramount+…4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F60AA"/>
    <w:multiLevelType w:val="multilevel"/>
    <w:tmpl w:val="2EB2CE9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495289E"/>
    <w:multiLevelType w:val="multilevel"/>
    <w:tmpl w:val="CC64BD5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37006720">
    <w:abstractNumId w:val="1"/>
  </w:num>
  <w:num w:numId="2" w16cid:durableId="969556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9CF"/>
    <w:rsid w:val="003E07B2"/>
    <w:rsid w:val="00994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39104"/>
  <w15:docId w15:val="{6FB16FA6-C1A6-49E0-9D67-4E3F902AA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E07B2"/>
    <w:pPr>
      <w:tabs>
        <w:tab w:val="center" w:pos="4680"/>
        <w:tab w:val="right" w:pos="9360"/>
      </w:tabs>
      <w:spacing w:line="240" w:lineRule="auto"/>
    </w:pPr>
  </w:style>
  <w:style w:type="character" w:customStyle="1" w:styleId="HeaderChar">
    <w:name w:val="Header Char"/>
    <w:basedOn w:val="DefaultParagraphFont"/>
    <w:link w:val="Header"/>
    <w:uiPriority w:val="99"/>
    <w:rsid w:val="003E07B2"/>
  </w:style>
  <w:style w:type="paragraph" w:styleId="Footer">
    <w:name w:val="footer"/>
    <w:basedOn w:val="Normal"/>
    <w:link w:val="FooterChar"/>
    <w:uiPriority w:val="99"/>
    <w:unhideWhenUsed/>
    <w:rsid w:val="003E07B2"/>
    <w:pPr>
      <w:tabs>
        <w:tab w:val="center" w:pos="4680"/>
        <w:tab w:val="right" w:pos="9360"/>
      </w:tabs>
      <w:spacing w:line="240" w:lineRule="auto"/>
    </w:pPr>
  </w:style>
  <w:style w:type="character" w:customStyle="1" w:styleId="FooterChar">
    <w:name w:val="Footer Char"/>
    <w:basedOn w:val="DefaultParagraphFont"/>
    <w:link w:val="Footer"/>
    <w:uiPriority w:val="99"/>
    <w:rsid w:val="003E0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18" Type="http://schemas.openxmlformats.org/officeDocument/2006/relationships/hyperlink" Target="mailto:joe.regan@paramount.com" TargetMode="External"/><Relationship Id="rId3" Type="http://schemas.openxmlformats.org/officeDocument/2006/relationships/settings" Target="settings.xml"/><Relationship Id="rId21" Type="http://schemas.openxmlformats.org/officeDocument/2006/relationships/hyperlink" Target="mailto:Heather.Brown@paramount.com" TargetMode="Externa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mailto:brian.bahr@paramount.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aramountplus.com/" TargetMode="External"/><Relationship Id="rId20" Type="http://schemas.openxmlformats.org/officeDocument/2006/relationships/hyperlink" Target="mailto:Rebecca.Lawlor@paramoun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hyperlink" Target="https://www.youtube.com/watch?v=eqmsU3kq0u0" TargetMode="External"/><Relationship Id="rId19" Type="http://schemas.openxmlformats.org/officeDocument/2006/relationships/hyperlink" Target="mailto:Charli.Wood@paramount.com" TargetMode="External"/><Relationship Id="rId4" Type="http://schemas.openxmlformats.org/officeDocument/2006/relationships/webSettings" Target="webSettings.xml"/><Relationship Id="rId9" Type="http://schemas.openxmlformats.org/officeDocument/2006/relationships/hyperlink" Target="https://www.youtube.com/watch?v=eqmsU3kq0u0" TargetMode="External"/><Relationship Id="rId14" Type="http://schemas.openxmlformats.org/officeDocument/2006/relationships/footer" Target="footer2.xm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1003</Words>
  <Characters>5723</Characters>
  <Application>Microsoft Office Word</Application>
  <DocSecurity>0</DocSecurity>
  <Lines>47</Lines>
  <Paragraphs>13</Paragraphs>
  <ScaleCrop>false</ScaleCrop>
  <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Jones, Isabel</cp:lastModifiedBy>
  <cp:revision>2</cp:revision>
  <dcterms:created xsi:type="dcterms:W3CDTF">2023-02-15T14:08:00Z</dcterms:created>
  <dcterms:modified xsi:type="dcterms:W3CDTF">2023-02-15T14:14:00Z</dcterms:modified>
</cp:coreProperties>
</file>