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E5EE1" w14:textId="31F8FB03" w:rsidR="00D530B0" w:rsidRDefault="00D530B0" w:rsidP="00D530B0">
      <w:pPr>
        <w:shd w:val="clear" w:color="auto" w:fill="FFFFFF"/>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noProof/>
          <w:color w:val="222222"/>
          <w:sz w:val="24"/>
          <w:szCs w:val="24"/>
          <w:lang w:val="en-US"/>
        </w:rPr>
        <w:drawing>
          <wp:inline distT="0" distB="0" distL="0" distR="0" wp14:anchorId="5B409EB7" wp14:editId="28D410D3">
            <wp:extent cx="2781300" cy="495300"/>
            <wp:effectExtent l="0" t="0" r="0" b="0"/>
            <wp:docPr id="1" name="Picture 1" descr="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 text on a white background&#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81300" cy="495300"/>
                    </a:xfrm>
                    <a:prstGeom prst="rect">
                      <a:avLst/>
                    </a:prstGeom>
                  </pic:spPr>
                </pic:pic>
              </a:graphicData>
            </a:graphic>
          </wp:inline>
        </w:drawing>
      </w:r>
      <w:r>
        <w:rPr>
          <w:rFonts w:ascii="Times New Roman" w:eastAsia="Times New Roman" w:hAnsi="Times New Roman" w:cs="Times New Roman"/>
          <w:b/>
          <w:noProof/>
          <w:color w:val="222222"/>
          <w:sz w:val="24"/>
          <w:szCs w:val="24"/>
          <w:lang w:val="en-US"/>
        </w:rPr>
        <w:drawing>
          <wp:inline distT="0" distB="0" distL="0" distR="0" wp14:anchorId="37C26334" wp14:editId="6A963455">
            <wp:extent cx="2209800" cy="520700"/>
            <wp:effectExtent l="0" t="0" r="0" b="0"/>
            <wp:docPr id="2" name="Picture 2" descr="Blue text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lue text on a white background&#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9800" cy="520700"/>
                    </a:xfrm>
                    <a:prstGeom prst="rect">
                      <a:avLst/>
                    </a:prstGeom>
                  </pic:spPr>
                </pic:pic>
              </a:graphicData>
            </a:graphic>
          </wp:inline>
        </w:drawing>
      </w:r>
    </w:p>
    <w:p w14:paraId="27E5B47E" w14:textId="77777777" w:rsidR="00D530B0" w:rsidRDefault="00D530B0">
      <w:pPr>
        <w:shd w:val="clear" w:color="auto" w:fill="FFFFFF"/>
        <w:jc w:val="right"/>
        <w:rPr>
          <w:rFonts w:ascii="Times New Roman" w:eastAsia="Times New Roman" w:hAnsi="Times New Roman" w:cs="Times New Roman"/>
          <w:b/>
          <w:color w:val="222222"/>
          <w:sz w:val="24"/>
          <w:szCs w:val="24"/>
        </w:rPr>
      </w:pPr>
    </w:p>
    <w:p w14:paraId="00000001" w14:textId="1AF95E0E" w:rsidR="007C0B22" w:rsidRPr="00896EDB" w:rsidRDefault="00D530B0">
      <w:pPr>
        <w:shd w:val="clear" w:color="auto" w:fill="FFFFFF"/>
        <w:jc w:val="right"/>
        <w:rPr>
          <w:rFonts w:ascii="Times New Roman" w:eastAsia="Times New Roman" w:hAnsi="Times New Roman" w:cs="Times New Roman"/>
          <w:bCs/>
          <w:color w:val="222222"/>
          <w:sz w:val="24"/>
          <w:szCs w:val="24"/>
        </w:rPr>
      </w:pPr>
      <w:r w:rsidRPr="00896EDB">
        <w:rPr>
          <w:rFonts w:ascii="Times New Roman" w:eastAsia="Times New Roman" w:hAnsi="Times New Roman" w:cs="Times New Roman"/>
          <w:bCs/>
          <w:color w:val="222222"/>
          <w:sz w:val="24"/>
          <w:szCs w:val="24"/>
        </w:rPr>
        <w:t>Aug</w:t>
      </w:r>
      <w:r w:rsidR="00896EDB">
        <w:rPr>
          <w:rFonts w:ascii="Times New Roman" w:eastAsia="Times New Roman" w:hAnsi="Times New Roman" w:cs="Times New Roman"/>
          <w:bCs/>
          <w:color w:val="222222"/>
          <w:sz w:val="24"/>
          <w:szCs w:val="24"/>
        </w:rPr>
        <w:t>.</w:t>
      </w:r>
      <w:r w:rsidRPr="00896EDB">
        <w:rPr>
          <w:rFonts w:ascii="Times New Roman" w:eastAsia="Times New Roman" w:hAnsi="Times New Roman" w:cs="Times New Roman"/>
          <w:bCs/>
          <w:color w:val="222222"/>
          <w:sz w:val="24"/>
          <w:szCs w:val="24"/>
        </w:rPr>
        <w:t xml:space="preserve"> 19, 2021</w:t>
      </w:r>
    </w:p>
    <w:p w14:paraId="00000002" w14:textId="77777777" w:rsidR="007C0B22" w:rsidRPr="00896EDB" w:rsidRDefault="007C0B22">
      <w:pPr>
        <w:shd w:val="clear" w:color="auto" w:fill="FFFFFF"/>
        <w:jc w:val="right"/>
        <w:rPr>
          <w:rFonts w:ascii="Times New Roman" w:eastAsia="Times New Roman" w:hAnsi="Times New Roman" w:cs="Times New Roman"/>
          <w:b/>
          <w:color w:val="222222"/>
          <w:sz w:val="24"/>
          <w:szCs w:val="24"/>
        </w:rPr>
      </w:pPr>
    </w:p>
    <w:p w14:paraId="00000003" w14:textId="77777777" w:rsidR="007C0B22" w:rsidRPr="00896EDB" w:rsidRDefault="00D530B0">
      <w:pPr>
        <w:shd w:val="clear" w:color="auto" w:fill="FFFFFF"/>
        <w:jc w:val="center"/>
        <w:rPr>
          <w:rFonts w:ascii="Times New Roman" w:eastAsia="Times New Roman" w:hAnsi="Times New Roman" w:cs="Times New Roman"/>
          <w:b/>
          <w:color w:val="1D1C1D"/>
          <w:sz w:val="24"/>
          <w:szCs w:val="24"/>
          <w:highlight w:val="white"/>
        </w:rPr>
      </w:pPr>
      <w:r w:rsidRPr="00896EDB">
        <w:rPr>
          <w:rFonts w:ascii="Times New Roman" w:eastAsia="Times New Roman" w:hAnsi="Times New Roman" w:cs="Times New Roman"/>
          <w:b/>
          <w:color w:val="3C4043"/>
          <w:sz w:val="24"/>
          <w:szCs w:val="24"/>
          <w:highlight w:val="white"/>
        </w:rPr>
        <w:t xml:space="preserve">CBS SPORTS NAMES MATTEO BONETTI AS LEAD SERIE A ANALYST, ANDRES CORDERO AS LEAD PLAY-BY-PLAY ANNOUNCER </w:t>
      </w:r>
      <w:r w:rsidRPr="00896EDB">
        <w:rPr>
          <w:rFonts w:ascii="Times New Roman" w:eastAsia="Times New Roman" w:hAnsi="Times New Roman" w:cs="Times New Roman"/>
          <w:b/>
          <w:color w:val="1D1C1D"/>
          <w:sz w:val="24"/>
          <w:szCs w:val="24"/>
          <w:highlight w:val="white"/>
        </w:rPr>
        <w:t>FOR COVERAGE ON PARAMOUNT+ AND CBS SPORTS NETWORK</w:t>
      </w:r>
    </w:p>
    <w:p w14:paraId="00000004" w14:textId="77777777" w:rsidR="007C0B22" w:rsidRPr="00896EDB" w:rsidRDefault="007C0B22">
      <w:pPr>
        <w:shd w:val="clear" w:color="auto" w:fill="FFFFFF"/>
        <w:jc w:val="center"/>
        <w:rPr>
          <w:rFonts w:ascii="Times New Roman" w:eastAsia="Times New Roman" w:hAnsi="Times New Roman" w:cs="Times New Roman"/>
          <w:b/>
          <w:color w:val="1D1C1D"/>
          <w:sz w:val="24"/>
          <w:szCs w:val="24"/>
          <w:highlight w:val="white"/>
        </w:rPr>
      </w:pPr>
    </w:p>
    <w:p w14:paraId="00000005" w14:textId="2C7D03F2" w:rsidR="007C0B22" w:rsidRPr="00896EDB" w:rsidRDefault="00D530B0">
      <w:pPr>
        <w:shd w:val="clear" w:color="auto" w:fill="FFFFFF"/>
        <w:jc w:val="center"/>
        <w:rPr>
          <w:rFonts w:ascii="Times New Roman" w:eastAsia="Times New Roman" w:hAnsi="Times New Roman" w:cs="Times New Roman"/>
          <w:b/>
          <w:color w:val="222222"/>
          <w:sz w:val="24"/>
          <w:szCs w:val="24"/>
        </w:rPr>
      </w:pPr>
      <w:r w:rsidRPr="00896EDB">
        <w:rPr>
          <w:rFonts w:ascii="Times New Roman" w:eastAsia="Times New Roman" w:hAnsi="Times New Roman" w:cs="Times New Roman"/>
          <w:b/>
          <w:color w:val="3C4043"/>
          <w:sz w:val="24"/>
          <w:szCs w:val="24"/>
          <w:highlight w:val="white"/>
        </w:rPr>
        <w:t xml:space="preserve">Bonetti, Jo </w:t>
      </w:r>
      <w:proofErr w:type="spellStart"/>
      <w:r w:rsidRPr="00896EDB">
        <w:rPr>
          <w:rFonts w:ascii="Times New Roman" w:eastAsia="Times New Roman" w:hAnsi="Times New Roman" w:cs="Times New Roman"/>
          <w:b/>
          <w:color w:val="3C4043"/>
          <w:sz w:val="24"/>
          <w:szCs w:val="24"/>
          <w:highlight w:val="white"/>
        </w:rPr>
        <w:t>Ankier</w:t>
      </w:r>
      <w:proofErr w:type="spellEnd"/>
      <w:r w:rsidRPr="00896EDB">
        <w:rPr>
          <w:rFonts w:ascii="Times New Roman" w:eastAsia="Times New Roman" w:hAnsi="Times New Roman" w:cs="Times New Roman"/>
          <w:b/>
          <w:color w:val="3C4043"/>
          <w:sz w:val="24"/>
          <w:szCs w:val="24"/>
          <w:highlight w:val="white"/>
        </w:rPr>
        <w:t xml:space="preserve">, Marco Messina and Fabrizio Romano to Contribute to Studio Coverage through Weeks </w:t>
      </w:r>
      <w:r w:rsidR="00E4145D">
        <w:rPr>
          <w:rFonts w:ascii="Times New Roman" w:eastAsia="Times New Roman" w:hAnsi="Times New Roman" w:cs="Times New Roman"/>
          <w:b/>
          <w:color w:val="3C4043"/>
          <w:sz w:val="24"/>
          <w:szCs w:val="24"/>
          <w:highlight w:val="white"/>
        </w:rPr>
        <w:t xml:space="preserve">1 </w:t>
      </w:r>
      <w:r w:rsidRPr="00896EDB">
        <w:rPr>
          <w:rFonts w:ascii="Times New Roman" w:eastAsia="Times New Roman" w:hAnsi="Times New Roman" w:cs="Times New Roman"/>
          <w:b/>
          <w:color w:val="3C4043"/>
          <w:sz w:val="24"/>
          <w:szCs w:val="24"/>
          <w:highlight w:val="white"/>
        </w:rPr>
        <w:t xml:space="preserve">and </w:t>
      </w:r>
      <w:r w:rsidR="00E4145D">
        <w:rPr>
          <w:rFonts w:ascii="Times New Roman" w:eastAsia="Times New Roman" w:hAnsi="Times New Roman" w:cs="Times New Roman"/>
          <w:b/>
          <w:color w:val="3C4043"/>
          <w:sz w:val="24"/>
          <w:szCs w:val="24"/>
        </w:rPr>
        <w:t>2</w:t>
      </w:r>
    </w:p>
    <w:p w14:paraId="00000006" w14:textId="77777777" w:rsidR="007C0B22" w:rsidRPr="00896EDB" w:rsidRDefault="007C0B22">
      <w:pPr>
        <w:shd w:val="clear" w:color="auto" w:fill="FFFFFF"/>
        <w:jc w:val="center"/>
        <w:rPr>
          <w:rFonts w:ascii="Times New Roman" w:eastAsia="Times New Roman" w:hAnsi="Times New Roman" w:cs="Times New Roman"/>
          <w:b/>
          <w:color w:val="222222"/>
          <w:sz w:val="24"/>
          <w:szCs w:val="24"/>
        </w:rPr>
      </w:pPr>
    </w:p>
    <w:p w14:paraId="00000007" w14:textId="25370A35" w:rsidR="007C0B22" w:rsidRPr="00896EDB" w:rsidRDefault="00D530B0">
      <w:pPr>
        <w:shd w:val="clear" w:color="auto" w:fill="FFFFFF"/>
        <w:jc w:val="center"/>
        <w:rPr>
          <w:rFonts w:ascii="Times New Roman" w:eastAsia="Times New Roman" w:hAnsi="Times New Roman" w:cs="Times New Roman"/>
          <w:b/>
          <w:color w:val="222222"/>
          <w:sz w:val="24"/>
          <w:szCs w:val="24"/>
        </w:rPr>
      </w:pPr>
      <w:r w:rsidRPr="00896EDB">
        <w:rPr>
          <w:rFonts w:ascii="Times New Roman" w:eastAsia="Times New Roman" w:hAnsi="Times New Roman" w:cs="Times New Roman"/>
          <w:b/>
          <w:color w:val="222222"/>
          <w:sz w:val="24"/>
          <w:szCs w:val="24"/>
        </w:rPr>
        <w:t>Full Studio Coverage Starting Sunday, Sept</w:t>
      </w:r>
      <w:r w:rsidR="00896EDB">
        <w:rPr>
          <w:rFonts w:ascii="Times New Roman" w:eastAsia="Times New Roman" w:hAnsi="Times New Roman" w:cs="Times New Roman"/>
          <w:b/>
          <w:color w:val="222222"/>
          <w:sz w:val="24"/>
          <w:szCs w:val="24"/>
        </w:rPr>
        <w:t>.</w:t>
      </w:r>
      <w:r w:rsidRPr="00896EDB">
        <w:rPr>
          <w:rFonts w:ascii="Times New Roman" w:eastAsia="Times New Roman" w:hAnsi="Times New Roman" w:cs="Times New Roman"/>
          <w:b/>
          <w:color w:val="222222"/>
          <w:sz w:val="24"/>
          <w:szCs w:val="24"/>
        </w:rPr>
        <w:t xml:space="preserve"> 12 </w:t>
      </w:r>
    </w:p>
    <w:p w14:paraId="00000008" w14:textId="77777777" w:rsidR="007C0B22" w:rsidRPr="00896EDB" w:rsidRDefault="007C0B22">
      <w:pPr>
        <w:shd w:val="clear" w:color="auto" w:fill="FFFFFF"/>
        <w:rPr>
          <w:rFonts w:ascii="Times New Roman" w:eastAsia="Times New Roman" w:hAnsi="Times New Roman" w:cs="Times New Roman"/>
          <w:b/>
          <w:color w:val="222222"/>
          <w:sz w:val="24"/>
          <w:szCs w:val="24"/>
        </w:rPr>
      </w:pPr>
    </w:p>
    <w:p w14:paraId="4DC5D41C" w14:textId="220C3996" w:rsidR="00896EDB" w:rsidRDefault="00D530B0" w:rsidP="00896EDB">
      <w:pPr>
        <w:shd w:val="clear" w:color="auto" w:fill="FFFFFF"/>
        <w:ind w:firstLine="720"/>
        <w:jc w:val="both"/>
        <w:rPr>
          <w:rFonts w:ascii="Times New Roman" w:eastAsia="Times New Roman" w:hAnsi="Times New Roman" w:cs="Times New Roman"/>
          <w:color w:val="1D1C1D"/>
          <w:sz w:val="24"/>
          <w:szCs w:val="24"/>
          <w:u w:val="single"/>
        </w:rPr>
      </w:pPr>
      <w:r w:rsidRPr="00896EDB">
        <w:rPr>
          <w:rFonts w:ascii="Times New Roman" w:eastAsia="Times New Roman" w:hAnsi="Times New Roman" w:cs="Times New Roman"/>
          <w:sz w:val="24"/>
          <w:szCs w:val="24"/>
        </w:rPr>
        <w:t xml:space="preserve">CBS Sports today announced that </w:t>
      </w:r>
      <w:r w:rsidRPr="00896EDB">
        <w:rPr>
          <w:rFonts w:ascii="Times New Roman" w:eastAsia="Times New Roman" w:hAnsi="Times New Roman" w:cs="Times New Roman"/>
          <w:bCs/>
          <w:sz w:val="24"/>
          <w:szCs w:val="24"/>
        </w:rPr>
        <w:t>Matteo Bonetti</w:t>
      </w:r>
      <w:r w:rsidRPr="00896EDB">
        <w:rPr>
          <w:rFonts w:ascii="Times New Roman" w:eastAsia="Times New Roman" w:hAnsi="Times New Roman" w:cs="Times New Roman"/>
          <w:b/>
          <w:sz w:val="24"/>
          <w:szCs w:val="24"/>
        </w:rPr>
        <w:t xml:space="preserve"> </w:t>
      </w:r>
      <w:r w:rsidRPr="00896EDB">
        <w:rPr>
          <w:rFonts w:ascii="Times New Roman" w:eastAsia="Times New Roman" w:hAnsi="Times New Roman" w:cs="Times New Roman"/>
          <w:sz w:val="24"/>
          <w:szCs w:val="24"/>
        </w:rPr>
        <w:t xml:space="preserve">will serve as the </w:t>
      </w:r>
      <w:r w:rsidR="000424DA">
        <w:rPr>
          <w:rFonts w:ascii="Times New Roman" w:eastAsia="Times New Roman" w:hAnsi="Times New Roman" w:cs="Times New Roman"/>
          <w:sz w:val="24"/>
          <w:szCs w:val="24"/>
        </w:rPr>
        <w:t>N</w:t>
      </w:r>
      <w:r w:rsidRPr="00896EDB">
        <w:rPr>
          <w:rFonts w:ascii="Times New Roman" w:eastAsia="Times New Roman" w:hAnsi="Times New Roman" w:cs="Times New Roman"/>
          <w:sz w:val="24"/>
          <w:szCs w:val="24"/>
        </w:rPr>
        <w:t xml:space="preserve">etwork’s lead Serie A analyst and match commentator, providing both studio and match analysis throughout the season, while </w:t>
      </w:r>
      <w:r w:rsidRPr="00896EDB">
        <w:rPr>
          <w:rFonts w:ascii="Times New Roman" w:eastAsia="Times New Roman" w:hAnsi="Times New Roman" w:cs="Times New Roman"/>
          <w:bCs/>
          <w:sz w:val="24"/>
          <w:szCs w:val="24"/>
        </w:rPr>
        <w:t>Andres Cordero</w:t>
      </w:r>
      <w:r w:rsidRPr="00896EDB">
        <w:rPr>
          <w:rFonts w:ascii="Times New Roman" w:eastAsia="Times New Roman" w:hAnsi="Times New Roman" w:cs="Times New Roman"/>
          <w:sz w:val="24"/>
          <w:szCs w:val="24"/>
        </w:rPr>
        <w:t xml:space="preserve"> will serve as lead play-by-play announcer </w:t>
      </w:r>
      <w:r w:rsidRPr="00896EDB">
        <w:rPr>
          <w:rFonts w:ascii="Times New Roman" w:eastAsia="Times New Roman" w:hAnsi="Times New Roman" w:cs="Times New Roman"/>
          <w:color w:val="1D1C1D"/>
          <w:sz w:val="24"/>
          <w:szCs w:val="24"/>
          <w:highlight w:val="white"/>
        </w:rPr>
        <w:t xml:space="preserve">for coverage across CBS Sports Network and Paramount+. Bonetti and Cordero will call matches on a weekly basis beginning </w:t>
      </w:r>
      <w:r w:rsidRPr="00896EDB">
        <w:rPr>
          <w:rFonts w:ascii="Times New Roman" w:eastAsia="Times New Roman" w:hAnsi="Times New Roman" w:cs="Times New Roman"/>
          <w:color w:val="1D1C1D"/>
          <w:sz w:val="24"/>
          <w:szCs w:val="24"/>
          <w:highlight w:val="white"/>
          <w:u w:val="single"/>
        </w:rPr>
        <w:t>Sunday, Sept. 12.</w:t>
      </w:r>
    </w:p>
    <w:p w14:paraId="42E0C91F" w14:textId="77777777" w:rsidR="00896EDB" w:rsidRDefault="00896EDB" w:rsidP="00896EDB">
      <w:pPr>
        <w:shd w:val="clear" w:color="auto" w:fill="FFFFFF"/>
        <w:ind w:firstLine="720"/>
        <w:jc w:val="both"/>
        <w:rPr>
          <w:rFonts w:ascii="Times New Roman" w:eastAsia="Times New Roman" w:hAnsi="Times New Roman" w:cs="Times New Roman"/>
          <w:color w:val="1D1C1D"/>
          <w:sz w:val="24"/>
          <w:szCs w:val="24"/>
          <w:u w:val="single"/>
        </w:rPr>
      </w:pPr>
    </w:p>
    <w:p w14:paraId="13554D5C" w14:textId="77777777" w:rsidR="00896EDB" w:rsidRDefault="00D530B0" w:rsidP="00896EDB">
      <w:pPr>
        <w:shd w:val="clear" w:color="auto" w:fill="FFFFFF"/>
        <w:ind w:firstLine="720"/>
        <w:jc w:val="both"/>
        <w:rPr>
          <w:rFonts w:ascii="Times New Roman" w:eastAsia="Times New Roman" w:hAnsi="Times New Roman" w:cs="Times New Roman"/>
          <w:sz w:val="24"/>
          <w:szCs w:val="24"/>
          <w:u w:val="single"/>
        </w:rPr>
      </w:pPr>
      <w:r w:rsidRPr="00896EDB">
        <w:rPr>
          <w:rFonts w:ascii="Times New Roman" w:eastAsia="Times New Roman" w:hAnsi="Times New Roman" w:cs="Times New Roman"/>
          <w:sz w:val="24"/>
          <w:szCs w:val="24"/>
        </w:rPr>
        <w:t xml:space="preserve">Bonetti, Jo </w:t>
      </w:r>
      <w:proofErr w:type="spellStart"/>
      <w:r w:rsidRPr="00896EDB">
        <w:rPr>
          <w:rFonts w:ascii="Times New Roman" w:eastAsia="Times New Roman" w:hAnsi="Times New Roman" w:cs="Times New Roman"/>
          <w:sz w:val="24"/>
          <w:szCs w:val="24"/>
        </w:rPr>
        <w:t>Ankier</w:t>
      </w:r>
      <w:proofErr w:type="spellEnd"/>
      <w:r w:rsidRPr="00896EDB">
        <w:rPr>
          <w:rFonts w:ascii="Times New Roman" w:eastAsia="Times New Roman" w:hAnsi="Times New Roman" w:cs="Times New Roman"/>
          <w:sz w:val="24"/>
          <w:szCs w:val="24"/>
        </w:rPr>
        <w:t xml:space="preserve">, Marco Messina and Fabrizio Romano will contribute to CBS Sports HQ’s pregame, halftime and postgame studio coverage from Stamford, Conn. through Weeks 1 and 2, starting on </w:t>
      </w:r>
      <w:r w:rsidRPr="00896EDB">
        <w:rPr>
          <w:rFonts w:ascii="Times New Roman" w:eastAsia="Times New Roman" w:hAnsi="Times New Roman" w:cs="Times New Roman"/>
          <w:sz w:val="24"/>
          <w:szCs w:val="24"/>
          <w:u w:val="single"/>
        </w:rPr>
        <w:t>Saturday, August 21</w:t>
      </w:r>
      <w:r w:rsidRPr="00896EDB">
        <w:rPr>
          <w:rFonts w:ascii="Times New Roman" w:eastAsia="Times New Roman" w:hAnsi="Times New Roman" w:cs="Times New Roman"/>
          <w:sz w:val="24"/>
          <w:szCs w:val="24"/>
        </w:rPr>
        <w:t>.</w:t>
      </w:r>
    </w:p>
    <w:p w14:paraId="7EC3764F" w14:textId="77777777" w:rsidR="00896EDB" w:rsidRDefault="00896EDB" w:rsidP="00896EDB">
      <w:pPr>
        <w:shd w:val="clear" w:color="auto" w:fill="FFFFFF"/>
        <w:ind w:firstLine="720"/>
        <w:jc w:val="both"/>
        <w:rPr>
          <w:rFonts w:ascii="Times New Roman" w:eastAsia="Times New Roman" w:hAnsi="Times New Roman" w:cs="Times New Roman"/>
          <w:sz w:val="24"/>
          <w:szCs w:val="24"/>
          <w:u w:val="single"/>
        </w:rPr>
      </w:pPr>
    </w:p>
    <w:p w14:paraId="619DAC91" w14:textId="77777777" w:rsidR="00896EDB" w:rsidRDefault="00D530B0" w:rsidP="00896EDB">
      <w:pPr>
        <w:shd w:val="clear" w:color="auto" w:fill="FFFFFF"/>
        <w:ind w:firstLine="720"/>
        <w:jc w:val="both"/>
        <w:rPr>
          <w:rFonts w:ascii="Times New Roman" w:eastAsia="Times New Roman" w:hAnsi="Times New Roman" w:cs="Times New Roman"/>
          <w:sz w:val="24"/>
          <w:szCs w:val="24"/>
        </w:rPr>
      </w:pPr>
      <w:r w:rsidRPr="00896EDB">
        <w:rPr>
          <w:rFonts w:ascii="Times New Roman" w:eastAsia="Times New Roman" w:hAnsi="Times New Roman" w:cs="Times New Roman"/>
          <w:sz w:val="24"/>
          <w:szCs w:val="24"/>
        </w:rPr>
        <w:t xml:space="preserve">Additional details on CBS Sports’ Serie A announcer lineup and schedule will be revealed </w:t>
      </w:r>
      <w:proofErr w:type="gramStart"/>
      <w:r w:rsidRPr="00896EDB">
        <w:rPr>
          <w:rFonts w:ascii="Times New Roman" w:eastAsia="Times New Roman" w:hAnsi="Times New Roman" w:cs="Times New Roman"/>
          <w:sz w:val="24"/>
          <w:szCs w:val="24"/>
        </w:rPr>
        <w:t>at a later date</w:t>
      </w:r>
      <w:proofErr w:type="gramEnd"/>
      <w:r w:rsidRPr="00896EDB">
        <w:rPr>
          <w:rFonts w:ascii="Times New Roman" w:eastAsia="Times New Roman" w:hAnsi="Times New Roman" w:cs="Times New Roman"/>
          <w:sz w:val="24"/>
          <w:szCs w:val="24"/>
        </w:rPr>
        <w:t xml:space="preserve">, with CBS Sports’ full Serie A studio coverage from New York beginning on </w:t>
      </w:r>
      <w:r w:rsidRPr="00896EDB">
        <w:rPr>
          <w:rFonts w:ascii="Times New Roman" w:eastAsia="Times New Roman" w:hAnsi="Times New Roman" w:cs="Times New Roman"/>
          <w:sz w:val="24"/>
          <w:szCs w:val="24"/>
          <w:u w:val="single"/>
        </w:rPr>
        <w:t>Sunday, Sept. 12</w:t>
      </w:r>
      <w:r w:rsidRPr="00896EDB">
        <w:rPr>
          <w:rFonts w:ascii="Times New Roman" w:eastAsia="Times New Roman" w:hAnsi="Times New Roman" w:cs="Times New Roman"/>
          <w:sz w:val="24"/>
          <w:szCs w:val="24"/>
        </w:rPr>
        <w:t>, airing on CBS Sports Network and streaming on Paramount+.</w:t>
      </w:r>
    </w:p>
    <w:p w14:paraId="79E08494" w14:textId="77777777" w:rsidR="00896EDB" w:rsidRDefault="00896EDB" w:rsidP="00896EDB">
      <w:pPr>
        <w:shd w:val="clear" w:color="auto" w:fill="FFFFFF"/>
        <w:ind w:firstLine="720"/>
        <w:jc w:val="both"/>
        <w:rPr>
          <w:rFonts w:ascii="Times New Roman" w:eastAsia="Times New Roman" w:hAnsi="Times New Roman" w:cs="Times New Roman"/>
          <w:sz w:val="24"/>
          <w:szCs w:val="24"/>
        </w:rPr>
      </w:pPr>
    </w:p>
    <w:p w14:paraId="65E2FF9D" w14:textId="77777777" w:rsidR="00896EDB" w:rsidRDefault="00D530B0" w:rsidP="00896EDB">
      <w:pPr>
        <w:shd w:val="clear" w:color="auto" w:fill="FFFFFF"/>
        <w:ind w:firstLine="720"/>
        <w:jc w:val="both"/>
        <w:rPr>
          <w:rFonts w:ascii="Times New Roman" w:eastAsia="Times New Roman" w:hAnsi="Times New Roman" w:cs="Times New Roman"/>
          <w:sz w:val="24"/>
          <w:szCs w:val="24"/>
          <w:u w:val="single"/>
        </w:rPr>
      </w:pPr>
      <w:r w:rsidRPr="00896EDB">
        <w:rPr>
          <w:rFonts w:ascii="Times New Roman" w:eastAsia="Times New Roman" w:hAnsi="Times New Roman" w:cs="Times New Roman"/>
          <w:sz w:val="24"/>
          <w:szCs w:val="24"/>
        </w:rPr>
        <w:t xml:space="preserve">Bonetti joins CBS Sports from ESPN where he served as a soccer commentator and analyst for international soccer leagues and marquee international tournaments since 2018. He has also contributed to soccer coverage on ESPN.com and ESPN FC, in addition to working as an announcer for beIN Sport and TNT. This will be Bonetti’s 10th season covering Serie A. Born in Milan, Italy and raised in Miami, Fla., Bonetti is a bilingual </w:t>
      </w:r>
      <w:proofErr w:type="gramStart"/>
      <w:r w:rsidRPr="00896EDB">
        <w:rPr>
          <w:rFonts w:ascii="Times New Roman" w:eastAsia="Times New Roman" w:hAnsi="Times New Roman" w:cs="Times New Roman"/>
          <w:sz w:val="24"/>
          <w:szCs w:val="24"/>
        </w:rPr>
        <w:t>Italian-American</w:t>
      </w:r>
      <w:proofErr w:type="gramEnd"/>
      <w:r w:rsidRPr="00896EDB">
        <w:rPr>
          <w:rFonts w:ascii="Times New Roman" w:eastAsia="Times New Roman" w:hAnsi="Times New Roman" w:cs="Times New Roman"/>
          <w:sz w:val="24"/>
          <w:szCs w:val="24"/>
        </w:rPr>
        <w:t>.</w:t>
      </w:r>
    </w:p>
    <w:p w14:paraId="378C52BC" w14:textId="77777777" w:rsidR="00896EDB" w:rsidRDefault="00896EDB" w:rsidP="00896EDB">
      <w:pPr>
        <w:shd w:val="clear" w:color="auto" w:fill="FFFFFF"/>
        <w:ind w:firstLine="720"/>
        <w:jc w:val="both"/>
        <w:rPr>
          <w:rFonts w:ascii="Times New Roman" w:eastAsia="Times New Roman" w:hAnsi="Times New Roman" w:cs="Times New Roman"/>
          <w:sz w:val="24"/>
          <w:szCs w:val="24"/>
          <w:u w:val="single"/>
        </w:rPr>
      </w:pPr>
    </w:p>
    <w:p w14:paraId="7FD1E0F1" w14:textId="77777777" w:rsidR="00896EDB" w:rsidRDefault="00D530B0" w:rsidP="00896EDB">
      <w:pPr>
        <w:shd w:val="clear" w:color="auto" w:fill="FFFFFF"/>
        <w:ind w:firstLine="720"/>
        <w:jc w:val="both"/>
        <w:rPr>
          <w:rFonts w:ascii="Times New Roman" w:eastAsia="Times New Roman" w:hAnsi="Times New Roman" w:cs="Times New Roman"/>
          <w:sz w:val="24"/>
          <w:szCs w:val="24"/>
          <w:u w:val="single"/>
        </w:rPr>
      </w:pPr>
      <w:r w:rsidRPr="00896EDB">
        <w:rPr>
          <w:rFonts w:ascii="Times New Roman" w:eastAsia="Times New Roman" w:hAnsi="Times New Roman" w:cs="Times New Roman"/>
          <w:sz w:val="24"/>
          <w:szCs w:val="24"/>
        </w:rPr>
        <w:t xml:space="preserve">Cordero has called play-by-play for international competitions at the highest levels of the game, including La Liga, Serie A, Ligue 1, Copa Libertadores, World Cup Qualifiers and Africa Cup of Nations. He is currently the play-by-play voice of Major League Soccer </w:t>
      </w:r>
      <w:r w:rsidR="00060CA0" w:rsidRPr="00896EDB">
        <w:rPr>
          <w:rFonts w:ascii="Times New Roman" w:eastAsia="Times New Roman" w:hAnsi="Times New Roman" w:cs="Times New Roman"/>
          <w:sz w:val="24"/>
          <w:szCs w:val="24"/>
        </w:rPr>
        <w:t>Club</w:t>
      </w:r>
      <w:r w:rsidRPr="00896EDB">
        <w:rPr>
          <w:rFonts w:ascii="Times New Roman" w:eastAsia="Times New Roman" w:hAnsi="Times New Roman" w:cs="Times New Roman"/>
          <w:sz w:val="24"/>
          <w:szCs w:val="24"/>
        </w:rPr>
        <w:t xml:space="preserve"> Inter Miami CF and is also a member of CBS Sports’ Concacaf coverage.</w:t>
      </w:r>
    </w:p>
    <w:p w14:paraId="3361537B" w14:textId="77777777" w:rsidR="00896EDB" w:rsidRDefault="00896EDB" w:rsidP="00896EDB">
      <w:pPr>
        <w:shd w:val="clear" w:color="auto" w:fill="FFFFFF"/>
        <w:ind w:firstLine="720"/>
        <w:jc w:val="both"/>
        <w:rPr>
          <w:rFonts w:ascii="Times New Roman" w:eastAsia="Times New Roman" w:hAnsi="Times New Roman" w:cs="Times New Roman"/>
          <w:sz w:val="24"/>
          <w:szCs w:val="24"/>
          <w:u w:val="single"/>
        </w:rPr>
      </w:pPr>
    </w:p>
    <w:p w14:paraId="0079A5E2" w14:textId="77777777" w:rsidR="00896EDB" w:rsidRDefault="00D530B0" w:rsidP="00896EDB">
      <w:pPr>
        <w:shd w:val="clear" w:color="auto" w:fill="FFFFFF"/>
        <w:ind w:firstLine="720"/>
        <w:jc w:val="both"/>
        <w:rPr>
          <w:rFonts w:ascii="Times New Roman" w:eastAsia="Times New Roman" w:hAnsi="Times New Roman" w:cs="Times New Roman"/>
          <w:sz w:val="24"/>
          <w:szCs w:val="24"/>
          <w:u w:val="single"/>
        </w:rPr>
      </w:pPr>
      <w:proofErr w:type="spellStart"/>
      <w:r w:rsidRPr="00896EDB">
        <w:rPr>
          <w:rFonts w:ascii="Times New Roman" w:eastAsia="Times New Roman" w:hAnsi="Times New Roman" w:cs="Times New Roman"/>
          <w:sz w:val="24"/>
          <w:szCs w:val="24"/>
        </w:rPr>
        <w:lastRenderedPageBreak/>
        <w:t>Ankier</w:t>
      </w:r>
      <w:proofErr w:type="spellEnd"/>
      <w:r w:rsidRPr="00896EDB">
        <w:rPr>
          <w:rFonts w:ascii="Times New Roman" w:eastAsia="Times New Roman" w:hAnsi="Times New Roman" w:cs="Times New Roman"/>
          <w:sz w:val="24"/>
          <w:szCs w:val="24"/>
        </w:rPr>
        <w:t xml:space="preserve"> is a sports reporter and anchor from London. She has contributed to networks and organizations including </w:t>
      </w:r>
      <w:r w:rsidRPr="00896EDB">
        <w:rPr>
          <w:rFonts w:ascii="Times New Roman" w:eastAsia="Times New Roman" w:hAnsi="Times New Roman" w:cs="Times New Roman"/>
          <w:color w:val="09092A"/>
          <w:sz w:val="24"/>
          <w:szCs w:val="24"/>
          <w:highlight w:val="white"/>
        </w:rPr>
        <w:t>ESPN, BT Sport, Premier League, The Tennis Channel, Fox Sports, TRT World News, Chelsea FC TV, Liverpool FC TV, Major League Soccer and European Athletics.</w:t>
      </w:r>
    </w:p>
    <w:p w14:paraId="2B57D6ED" w14:textId="77777777" w:rsidR="00896EDB" w:rsidRDefault="00896EDB" w:rsidP="00896EDB">
      <w:pPr>
        <w:shd w:val="clear" w:color="auto" w:fill="FFFFFF"/>
        <w:ind w:firstLine="720"/>
        <w:jc w:val="both"/>
        <w:rPr>
          <w:rFonts w:ascii="Times New Roman" w:eastAsia="Times New Roman" w:hAnsi="Times New Roman" w:cs="Times New Roman"/>
          <w:sz w:val="24"/>
          <w:szCs w:val="24"/>
          <w:u w:val="single"/>
        </w:rPr>
      </w:pPr>
    </w:p>
    <w:p w14:paraId="5972E060" w14:textId="77777777" w:rsidR="00896EDB" w:rsidRDefault="00D530B0" w:rsidP="00896EDB">
      <w:pPr>
        <w:shd w:val="clear" w:color="auto" w:fill="FFFFFF"/>
        <w:ind w:firstLine="720"/>
        <w:jc w:val="both"/>
        <w:rPr>
          <w:rFonts w:ascii="Times New Roman" w:eastAsia="Times New Roman" w:hAnsi="Times New Roman" w:cs="Times New Roman"/>
          <w:sz w:val="24"/>
          <w:szCs w:val="24"/>
        </w:rPr>
      </w:pPr>
      <w:r w:rsidRPr="00896EDB">
        <w:rPr>
          <w:rFonts w:ascii="Times New Roman" w:eastAsia="Times New Roman" w:hAnsi="Times New Roman" w:cs="Times New Roman"/>
          <w:sz w:val="24"/>
          <w:szCs w:val="24"/>
        </w:rPr>
        <w:t>Messina is a sports personality and soccer analyst from Brooklyn, N.Y. He is the founder of Italian Football TV, a digital platform with Serie A highlights and analysis.</w:t>
      </w:r>
    </w:p>
    <w:p w14:paraId="298F89C4" w14:textId="77777777" w:rsidR="00896EDB" w:rsidRDefault="00896EDB" w:rsidP="00896EDB">
      <w:pPr>
        <w:shd w:val="clear" w:color="auto" w:fill="FFFFFF"/>
        <w:ind w:firstLine="720"/>
        <w:jc w:val="both"/>
        <w:rPr>
          <w:rFonts w:ascii="Times New Roman" w:eastAsia="Times New Roman" w:hAnsi="Times New Roman" w:cs="Times New Roman"/>
          <w:sz w:val="24"/>
          <w:szCs w:val="24"/>
        </w:rPr>
      </w:pPr>
    </w:p>
    <w:p w14:paraId="7CF64E22" w14:textId="77777777" w:rsidR="00896EDB" w:rsidRDefault="00D530B0" w:rsidP="00896EDB">
      <w:pPr>
        <w:shd w:val="clear" w:color="auto" w:fill="FFFFFF"/>
        <w:ind w:firstLine="720"/>
        <w:jc w:val="both"/>
        <w:rPr>
          <w:rFonts w:ascii="Times New Roman" w:eastAsia="Times New Roman" w:hAnsi="Times New Roman" w:cs="Times New Roman"/>
          <w:sz w:val="24"/>
          <w:szCs w:val="24"/>
        </w:rPr>
      </w:pPr>
      <w:r w:rsidRPr="00896EDB">
        <w:rPr>
          <w:rFonts w:ascii="Times New Roman" w:eastAsia="Times New Roman" w:hAnsi="Times New Roman" w:cs="Times New Roman"/>
          <w:sz w:val="24"/>
          <w:szCs w:val="24"/>
        </w:rPr>
        <w:t>Romano is an Italian journalist and CBS Sports’ Soccer Insider, acting as the leading journalist in the world specializing in global football transfers. Romano currently is a journalist for Sky Sports Italy and a reporter for The Guardian. He is based in Milan.</w:t>
      </w:r>
    </w:p>
    <w:p w14:paraId="457DA382" w14:textId="77777777" w:rsidR="00896EDB" w:rsidRDefault="00896EDB" w:rsidP="00896EDB">
      <w:pPr>
        <w:shd w:val="clear" w:color="auto" w:fill="FFFFFF"/>
        <w:ind w:firstLine="720"/>
        <w:jc w:val="both"/>
        <w:rPr>
          <w:rFonts w:ascii="Times New Roman" w:eastAsia="Times New Roman" w:hAnsi="Times New Roman" w:cs="Times New Roman"/>
          <w:sz w:val="24"/>
          <w:szCs w:val="24"/>
        </w:rPr>
      </w:pPr>
    </w:p>
    <w:p w14:paraId="3952C558" w14:textId="77777777" w:rsidR="00896EDB" w:rsidRDefault="00D530B0" w:rsidP="00896EDB">
      <w:pPr>
        <w:shd w:val="clear" w:color="auto" w:fill="FFFFFF"/>
        <w:ind w:firstLine="720"/>
        <w:jc w:val="both"/>
        <w:rPr>
          <w:rFonts w:ascii="Times New Roman" w:eastAsia="Times New Roman" w:hAnsi="Times New Roman" w:cs="Times New Roman"/>
          <w:sz w:val="24"/>
          <w:szCs w:val="24"/>
          <w:u w:val="single"/>
        </w:rPr>
      </w:pPr>
      <w:r w:rsidRPr="00896EDB">
        <w:rPr>
          <w:rFonts w:ascii="Times New Roman" w:eastAsia="Times New Roman" w:hAnsi="Times New Roman" w:cs="Times New Roman"/>
          <w:sz w:val="24"/>
          <w:szCs w:val="24"/>
          <w:highlight w:val="white"/>
        </w:rPr>
        <w:t xml:space="preserve">Through the first two weeks of Serie A action, CBS Sports HQ's pre-match coverage will begin 30 minutes before each match of the day with coverage continuing through the conclusion of the day’s action. Coverage will be available on Paramount+, as well as CBS Sports Network on select days. </w:t>
      </w:r>
      <w:r w:rsidRPr="00896EDB">
        <w:rPr>
          <w:rFonts w:ascii="Times New Roman" w:eastAsia="Times New Roman" w:hAnsi="Times New Roman" w:cs="Times New Roman"/>
          <w:sz w:val="24"/>
          <w:szCs w:val="24"/>
        </w:rPr>
        <w:t>C</w:t>
      </w:r>
      <w:r w:rsidRPr="00896EDB">
        <w:rPr>
          <w:rFonts w:ascii="Times New Roman" w:eastAsia="Times New Roman" w:hAnsi="Times New Roman" w:cs="Times New Roman"/>
          <w:color w:val="222222"/>
          <w:sz w:val="24"/>
          <w:szCs w:val="24"/>
        </w:rPr>
        <w:t xml:space="preserve">lick </w:t>
      </w:r>
      <w:hyperlink r:id="rId6">
        <w:r w:rsidRPr="00896EDB">
          <w:rPr>
            <w:rFonts w:ascii="Times New Roman" w:eastAsia="Times New Roman" w:hAnsi="Times New Roman" w:cs="Times New Roman"/>
            <w:color w:val="1155CC"/>
            <w:sz w:val="24"/>
            <w:szCs w:val="24"/>
            <w:u w:val="single"/>
          </w:rPr>
          <w:t xml:space="preserve">here </w:t>
        </w:r>
      </w:hyperlink>
      <w:r w:rsidRPr="00896EDB">
        <w:rPr>
          <w:rFonts w:ascii="Times New Roman" w:eastAsia="Times New Roman" w:hAnsi="Times New Roman" w:cs="Times New Roman"/>
          <w:color w:val="222222"/>
          <w:sz w:val="24"/>
          <w:szCs w:val="24"/>
        </w:rPr>
        <w:t>to view the Serie A schedule through August.</w:t>
      </w:r>
    </w:p>
    <w:p w14:paraId="669EC8D0" w14:textId="77777777" w:rsidR="00896EDB" w:rsidRDefault="00896EDB" w:rsidP="00896EDB">
      <w:pPr>
        <w:shd w:val="clear" w:color="auto" w:fill="FFFFFF"/>
        <w:ind w:firstLine="720"/>
        <w:jc w:val="both"/>
        <w:rPr>
          <w:rFonts w:ascii="Times New Roman" w:eastAsia="Times New Roman" w:hAnsi="Times New Roman" w:cs="Times New Roman"/>
          <w:sz w:val="24"/>
          <w:szCs w:val="24"/>
          <w:u w:val="single"/>
        </w:rPr>
      </w:pPr>
    </w:p>
    <w:p w14:paraId="0000001B" w14:textId="3769884D" w:rsidR="007C0B22" w:rsidRPr="00896EDB" w:rsidRDefault="00D530B0" w:rsidP="00896EDB">
      <w:pPr>
        <w:shd w:val="clear" w:color="auto" w:fill="FFFFFF"/>
        <w:ind w:firstLine="720"/>
        <w:jc w:val="both"/>
        <w:rPr>
          <w:rFonts w:ascii="Times New Roman" w:eastAsia="Times New Roman" w:hAnsi="Times New Roman" w:cs="Times New Roman"/>
          <w:sz w:val="24"/>
          <w:szCs w:val="24"/>
          <w:u w:val="single"/>
        </w:rPr>
      </w:pPr>
      <w:r w:rsidRPr="00896EDB">
        <w:rPr>
          <w:rFonts w:ascii="Times New Roman" w:eastAsia="Times New Roman" w:hAnsi="Times New Roman" w:cs="Times New Roman"/>
          <w:sz w:val="24"/>
          <w:szCs w:val="24"/>
        </w:rPr>
        <w:t>Paramount+, a leading destination for U.S. soccer fans, features more than 2,000 live matches each year. The extensive portfolio of soccer properties includes UEFA Champions League, UEFA Europa League and UEFA Europa Conference League; NWSL; The Women’s Cup; Concacaf national team competitions (Men’s World Cup Qualifiers, Women’s World Cup Qualifiers, Men’s Nations League and Women’s Nations League); Italy's Serie A; Argentina's Liga Profesional de Fútbol; Brazil's Campeonato Brasileirão Série A; the Scottish Professional Football League (cinch Premiership, cinch Championship and Premier Sports Cup); and Asian Football Confederation competitions (AFC Asian Qualifiers – Road to Qatar, AFC Champions League, AFC Women's Asian Cup and AFC Asian Cup).</w:t>
      </w:r>
    </w:p>
    <w:p w14:paraId="0000001C" w14:textId="77777777" w:rsidR="007C0B22" w:rsidRPr="00896EDB" w:rsidRDefault="007C0B22">
      <w:pPr>
        <w:shd w:val="clear" w:color="auto" w:fill="FFFFFF"/>
        <w:rPr>
          <w:rFonts w:ascii="Times New Roman" w:eastAsia="Times New Roman" w:hAnsi="Times New Roman" w:cs="Times New Roman"/>
          <w:color w:val="222222"/>
          <w:sz w:val="24"/>
          <w:szCs w:val="24"/>
        </w:rPr>
      </w:pPr>
    </w:p>
    <w:p w14:paraId="0000001D" w14:textId="77777777" w:rsidR="007C0B22" w:rsidRPr="00896EDB" w:rsidRDefault="00D530B0">
      <w:pPr>
        <w:shd w:val="clear" w:color="auto" w:fill="FFFFFF"/>
        <w:rPr>
          <w:rFonts w:ascii="Times New Roman" w:eastAsia="Times New Roman" w:hAnsi="Times New Roman" w:cs="Times New Roman"/>
          <w:color w:val="222222"/>
          <w:sz w:val="24"/>
          <w:szCs w:val="24"/>
        </w:rPr>
      </w:pPr>
      <w:r w:rsidRPr="00896EDB">
        <w:rPr>
          <w:rFonts w:ascii="Times New Roman" w:eastAsia="Times New Roman" w:hAnsi="Times New Roman" w:cs="Times New Roman"/>
          <w:color w:val="222222"/>
          <w:sz w:val="24"/>
          <w:szCs w:val="24"/>
        </w:rPr>
        <w:t xml:space="preserve"> </w:t>
      </w:r>
    </w:p>
    <w:p w14:paraId="0000001E" w14:textId="77777777" w:rsidR="007C0B22" w:rsidRPr="00896EDB" w:rsidRDefault="00D530B0">
      <w:pPr>
        <w:shd w:val="clear" w:color="auto" w:fill="FFFFFF"/>
        <w:jc w:val="center"/>
        <w:rPr>
          <w:rFonts w:ascii="Times New Roman" w:eastAsia="Times New Roman" w:hAnsi="Times New Roman" w:cs="Times New Roman"/>
          <w:color w:val="222222"/>
          <w:sz w:val="24"/>
          <w:szCs w:val="24"/>
        </w:rPr>
      </w:pPr>
      <w:r w:rsidRPr="00896EDB">
        <w:rPr>
          <w:rFonts w:ascii="Times New Roman" w:eastAsia="Times New Roman" w:hAnsi="Times New Roman" w:cs="Times New Roman"/>
          <w:color w:val="222222"/>
          <w:sz w:val="24"/>
          <w:szCs w:val="24"/>
        </w:rPr>
        <w:t>***</w:t>
      </w:r>
    </w:p>
    <w:p w14:paraId="0000001F" w14:textId="77777777" w:rsidR="007C0B22" w:rsidRPr="00896EDB" w:rsidRDefault="00D530B0">
      <w:pPr>
        <w:shd w:val="clear" w:color="auto" w:fill="FFFFFF"/>
        <w:rPr>
          <w:rFonts w:ascii="Times New Roman" w:eastAsia="Times New Roman" w:hAnsi="Times New Roman" w:cs="Times New Roman"/>
          <w:color w:val="333333"/>
          <w:sz w:val="24"/>
          <w:szCs w:val="24"/>
        </w:rPr>
      </w:pPr>
      <w:r w:rsidRPr="00896EDB">
        <w:rPr>
          <w:rFonts w:ascii="Times New Roman" w:eastAsia="Times New Roman" w:hAnsi="Times New Roman" w:cs="Times New Roman"/>
          <w:color w:val="333333"/>
          <w:sz w:val="24"/>
          <w:szCs w:val="24"/>
        </w:rPr>
        <w:t>Press Contacts:</w:t>
      </w:r>
    </w:p>
    <w:p w14:paraId="00000020" w14:textId="77777777" w:rsidR="007C0B22" w:rsidRPr="00896EDB" w:rsidRDefault="00D530B0">
      <w:pPr>
        <w:shd w:val="clear" w:color="auto" w:fill="FFFFFF"/>
        <w:rPr>
          <w:rFonts w:ascii="Times New Roman" w:eastAsia="Times New Roman" w:hAnsi="Times New Roman" w:cs="Times New Roman"/>
          <w:color w:val="323130"/>
          <w:sz w:val="24"/>
          <w:szCs w:val="24"/>
        </w:rPr>
      </w:pPr>
      <w:r w:rsidRPr="00896EDB">
        <w:rPr>
          <w:rFonts w:ascii="Times New Roman" w:eastAsia="Times New Roman" w:hAnsi="Times New Roman" w:cs="Times New Roman"/>
          <w:color w:val="323130"/>
          <w:sz w:val="24"/>
          <w:szCs w:val="24"/>
        </w:rPr>
        <w:t xml:space="preserve"> </w:t>
      </w:r>
    </w:p>
    <w:p w14:paraId="00000021" w14:textId="77777777" w:rsidR="007C0B22" w:rsidRPr="00896EDB" w:rsidRDefault="00D530B0">
      <w:pPr>
        <w:shd w:val="clear" w:color="auto" w:fill="FFFFFF"/>
        <w:rPr>
          <w:rFonts w:ascii="Times New Roman" w:eastAsia="Times New Roman" w:hAnsi="Times New Roman" w:cs="Times New Roman"/>
          <w:color w:val="323130"/>
          <w:sz w:val="24"/>
          <w:szCs w:val="24"/>
        </w:rPr>
      </w:pPr>
      <w:r w:rsidRPr="00896EDB">
        <w:rPr>
          <w:rFonts w:ascii="Times New Roman" w:eastAsia="Times New Roman" w:hAnsi="Times New Roman" w:cs="Times New Roman"/>
          <w:color w:val="323130"/>
          <w:sz w:val="24"/>
          <w:szCs w:val="24"/>
        </w:rPr>
        <w:t>Bailey Knecht</w:t>
      </w:r>
    </w:p>
    <w:p w14:paraId="00000022" w14:textId="77777777" w:rsidR="007C0B22" w:rsidRPr="00896EDB" w:rsidRDefault="00D530B0">
      <w:pPr>
        <w:shd w:val="clear" w:color="auto" w:fill="FFFFFF"/>
        <w:rPr>
          <w:rFonts w:ascii="Times New Roman" w:eastAsia="Times New Roman" w:hAnsi="Times New Roman" w:cs="Times New Roman"/>
          <w:color w:val="323130"/>
          <w:sz w:val="24"/>
          <w:szCs w:val="24"/>
        </w:rPr>
      </w:pPr>
      <w:r w:rsidRPr="00896EDB">
        <w:rPr>
          <w:rFonts w:ascii="Times New Roman" w:eastAsia="Times New Roman" w:hAnsi="Times New Roman" w:cs="Times New Roman"/>
          <w:color w:val="1155CC"/>
          <w:sz w:val="24"/>
          <w:szCs w:val="24"/>
        </w:rPr>
        <w:t>Bailey.Knecht@cbs.com</w:t>
      </w:r>
      <w:r w:rsidRPr="00896EDB">
        <w:rPr>
          <w:rFonts w:ascii="Times New Roman" w:eastAsia="Times New Roman" w:hAnsi="Times New Roman" w:cs="Times New Roman"/>
          <w:color w:val="323130"/>
          <w:sz w:val="24"/>
          <w:szCs w:val="24"/>
        </w:rPr>
        <w:t xml:space="preserve"> </w:t>
      </w:r>
    </w:p>
    <w:p w14:paraId="00000023" w14:textId="77777777" w:rsidR="007C0B22" w:rsidRPr="00896EDB" w:rsidRDefault="00D530B0">
      <w:pPr>
        <w:shd w:val="clear" w:color="auto" w:fill="FFFFFF"/>
        <w:rPr>
          <w:rFonts w:ascii="Times New Roman" w:eastAsia="Times New Roman" w:hAnsi="Times New Roman" w:cs="Times New Roman"/>
          <w:color w:val="323130"/>
          <w:sz w:val="24"/>
          <w:szCs w:val="24"/>
        </w:rPr>
      </w:pPr>
      <w:r w:rsidRPr="00896EDB">
        <w:rPr>
          <w:rFonts w:ascii="Times New Roman" w:eastAsia="Times New Roman" w:hAnsi="Times New Roman" w:cs="Times New Roman"/>
          <w:color w:val="323130"/>
          <w:sz w:val="24"/>
          <w:szCs w:val="24"/>
        </w:rPr>
        <w:t>212-975-1533</w:t>
      </w:r>
    </w:p>
    <w:p w14:paraId="00000024" w14:textId="77777777" w:rsidR="007C0B22" w:rsidRPr="00896EDB" w:rsidRDefault="00D530B0">
      <w:pPr>
        <w:shd w:val="clear" w:color="auto" w:fill="FFFFFF"/>
        <w:rPr>
          <w:rFonts w:ascii="Times New Roman" w:eastAsia="Times New Roman" w:hAnsi="Times New Roman" w:cs="Times New Roman"/>
          <w:color w:val="323130"/>
          <w:sz w:val="24"/>
          <w:szCs w:val="24"/>
        </w:rPr>
      </w:pPr>
      <w:r w:rsidRPr="00896EDB">
        <w:rPr>
          <w:rFonts w:ascii="Times New Roman" w:eastAsia="Times New Roman" w:hAnsi="Times New Roman" w:cs="Times New Roman"/>
          <w:color w:val="323130"/>
          <w:sz w:val="24"/>
          <w:szCs w:val="24"/>
        </w:rPr>
        <w:t xml:space="preserve"> </w:t>
      </w:r>
    </w:p>
    <w:p w14:paraId="00000025" w14:textId="77777777" w:rsidR="007C0B22" w:rsidRPr="00896EDB" w:rsidRDefault="00D530B0">
      <w:pPr>
        <w:shd w:val="clear" w:color="auto" w:fill="FFFFFF"/>
        <w:rPr>
          <w:rFonts w:ascii="Times New Roman" w:eastAsia="Times New Roman" w:hAnsi="Times New Roman" w:cs="Times New Roman"/>
          <w:color w:val="323130"/>
          <w:sz w:val="24"/>
          <w:szCs w:val="24"/>
        </w:rPr>
      </w:pPr>
      <w:r w:rsidRPr="00896EDB">
        <w:rPr>
          <w:rFonts w:ascii="Times New Roman" w:eastAsia="Times New Roman" w:hAnsi="Times New Roman" w:cs="Times New Roman"/>
          <w:color w:val="323130"/>
          <w:sz w:val="24"/>
          <w:szCs w:val="24"/>
        </w:rPr>
        <w:t xml:space="preserve">Paul-Michael Ochoa         </w:t>
      </w:r>
    </w:p>
    <w:p w14:paraId="00000026" w14:textId="77777777" w:rsidR="007C0B22" w:rsidRPr="00896EDB" w:rsidRDefault="00D530B0">
      <w:pPr>
        <w:shd w:val="clear" w:color="auto" w:fill="FFFFFF"/>
        <w:rPr>
          <w:rFonts w:ascii="Times New Roman" w:eastAsia="Times New Roman" w:hAnsi="Times New Roman" w:cs="Times New Roman"/>
          <w:color w:val="1155CC"/>
          <w:sz w:val="24"/>
          <w:szCs w:val="24"/>
        </w:rPr>
      </w:pPr>
      <w:r w:rsidRPr="00896EDB">
        <w:rPr>
          <w:rFonts w:ascii="Times New Roman" w:eastAsia="Times New Roman" w:hAnsi="Times New Roman" w:cs="Times New Roman"/>
          <w:color w:val="1155CC"/>
          <w:sz w:val="24"/>
          <w:szCs w:val="24"/>
        </w:rPr>
        <w:t>PaulMichael.Ochoa@cbsinteractive.com</w:t>
      </w:r>
    </w:p>
    <w:p w14:paraId="00000113" w14:textId="17E94BD3" w:rsidR="007C0B22" w:rsidRPr="00896EDB" w:rsidRDefault="00D530B0" w:rsidP="00D530B0">
      <w:pPr>
        <w:shd w:val="clear" w:color="auto" w:fill="FFFFFF"/>
        <w:rPr>
          <w:rFonts w:ascii="Times New Roman" w:eastAsia="Times New Roman" w:hAnsi="Times New Roman" w:cs="Times New Roman"/>
          <w:color w:val="323130"/>
          <w:sz w:val="24"/>
          <w:szCs w:val="24"/>
        </w:rPr>
      </w:pPr>
      <w:r w:rsidRPr="00896EDB">
        <w:rPr>
          <w:rFonts w:ascii="Times New Roman" w:eastAsia="Times New Roman" w:hAnsi="Times New Roman" w:cs="Times New Roman"/>
          <w:color w:val="323130"/>
          <w:sz w:val="24"/>
          <w:szCs w:val="24"/>
        </w:rPr>
        <w:t>626-665-5352</w:t>
      </w:r>
      <w:r w:rsidRPr="00896EDB">
        <w:rPr>
          <w:rFonts w:ascii="Times New Roman" w:eastAsia="Times New Roman" w:hAnsi="Times New Roman" w:cs="Times New Roman"/>
          <w:color w:val="222222"/>
          <w:sz w:val="24"/>
          <w:szCs w:val="24"/>
        </w:rPr>
        <w:t xml:space="preserve"> </w:t>
      </w:r>
    </w:p>
    <w:sectPr w:rsidR="007C0B22" w:rsidRPr="00896ED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B22"/>
    <w:rsid w:val="000424DA"/>
    <w:rsid w:val="00060CA0"/>
    <w:rsid w:val="007C0B22"/>
    <w:rsid w:val="00896EDB"/>
    <w:rsid w:val="00D530B0"/>
    <w:rsid w:val="00E41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AA5F0"/>
  <w15:docId w15:val="{1CB5333F-69F0-AD40-BB36-54D82DC4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acomcbspressexpress.com/cbs-sports/releases/view?id=58038" TargetMode="Externa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Lefkowitz, Bonnie L</dc:creator>
  <cp:lastModifiedBy>McCabe, Rick</cp:lastModifiedBy>
  <cp:revision>4</cp:revision>
  <dcterms:created xsi:type="dcterms:W3CDTF">2021-08-19T14:38:00Z</dcterms:created>
  <dcterms:modified xsi:type="dcterms:W3CDTF">2021-08-19T14:39:00Z</dcterms:modified>
</cp:coreProperties>
</file>