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21544" w14:textId="77CB7762" w:rsidR="00B871B7" w:rsidRDefault="00B871B7" w:rsidP="00B871B7">
      <w:pPr>
        <w:jc w:val="center"/>
      </w:pPr>
      <w:bookmarkStart w:id="0" w:name="_Hlk97047330"/>
      <w:r>
        <w:rPr>
          <w:noProof/>
        </w:rPr>
        <w:drawing>
          <wp:inline distT="0" distB="0" distL="0" distR="0" wp14:anchorId="4228D378" wp14:editId="7993DE63">
            <wp:extent cx="4191525" cy="5859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243988" cy="593320"/>
                    </a:xfrm>
                    <a:prstGeom prst="rect">
                      <a:avLst/>
                    </a:prstGeom>
                    <a:noFill/>
                    <a:ln>
                      <a:noFill/>
                    </a:ln>
                  </pic:spPr>
                </pic:pic>
              </a:graphicData>
            </a:graphic>
          </wp:inline>
        </w:drawing>
      </w:r>
    </w:p>
    <w:p w14:paraId="40DC5C1F" w14:textId="77777777" w:rsidR="00353B44" w:rsidRDefault="00353B44" w:rsidP="00353B44">
      <w:pPr>
        <w:spacing w:afterLines="100" w:after="240" w:line="240" w:lineRule="auto"/>
      </w:pPr>
      <w:bookmarkStart w:id="1" w:name="_Hlk159933826"/>
    </w:p>
    <w:p w14:paraId="1DD688FF" w14:textId="6FA3127A" w:rsidR="00353B44" w:rsidRDefault="00353B44" w:rsidP="00353B44">
      <w:pPr>
        <w:spacing w:afterLines="100" w:after="240" w:line="240" w:lineRule="auto"/>
        <w:jc w:val="center"/>
        <w:rPr>
          <w:rFonts w:ascii="Times New Roman" w:hAnsi="Times New Roman" w:cs="Times New Roman"/>
          <w:b/>
          <w:bCs/>
          <w:sz w:val="28"/>
          <w:szCs w:val="28"/>
        </w:rPr>
      </w:pPr>
      <w:r w:rsidRPr="00353B44">
        <w:rPr>
          <w:rFonts w:ascii="Times New Roman" w:hAnsi="Times New Roman" w:cs="Times New Roman"/>
          <w:b/>
          <w:bCs/>
          <w:sz w:val="28"/>
          <w:szCs w:val="28"/>
        </w:rPr>
        <w:t>CBS SPORTS TO PRESENT 39 CONFERENCE TOURNAMENT GAMES AND 15 AUTOMATIC BIDS TO NCAA MEN’S AND WOMEN’S BASKETBALL TOURNAMENTS</w:t>
      </w:r>
    </w:p>
    <w:p w14:paraId="60FEE326" w14:textId="4C52C182" w:rsidR="00AB6467" w:rsidRDefault="00E65629" w:rsidP="004F62FD">
      <w:pPr>
        <w:spacing w:afterLines="100" w:after="240" w:line="240" w:lineRule="auto"/>
        <w:ind w:firstLine="360"/>
        <w:rPr>
          <w:rFonts w:ascii="Times New Roman" w:hAnsi="Times New Roman" w:cs="Times New Roman"/>
          <w:sz w:val="24"/>
          <w:szCs w:val="24"/>
        </w:rPr>
      </w:pPr>
      <w:r w:rsidRPr="009A0EB9">
        <w:rPr>
          <w:rFonts w:ascii="Times New Roman" w:hAnsi="Times New Roman" w:cs="Times New Roman"/>
          <w:sz w:val="24"/>
          <w:szCs w:val="24"/>
        </w:rPr>
        <w:t>C</w:t>
      </w:r>
      <w:r w:rsidR="006C56B9" w:rsidRPr="009A0EB9">
        <w:rPr>
          <w:rFonts w:ascii="Times New Roman" w:hAnsi="Times New Roman" w:cs="Times New Roman"/>
          <w:sz w:val="24"/>
          <w:szCs w:val="24"/>
        </w:rPr>
        <w:t>onference tournament action</w:t>
      </w:r>
      <w:r w:rsidRPr="009A0EB9">
        <w:rPr>
          <w:rFonts w:ascii="Times New Roman" w:hAnsi="Times New Roman" w:cs="Times New Roman"/>
          <w:sz w:val="24"/>
          <w:szCs w:val="24"/>
        </w:rPr>
        <w:t xml:space="preserve"> tips off on CBS Sports</w:t>
      </w:r>
      <w:r w:rsidR="006C56B9" w:rsidRPr="009A0EB9">
        <w:rPr>
          <w:rFonts w:ascii="Times New Roman" w:hAnsi="Times New Roman" w:cs="Times New Roman"/>
          <w:sz w:val="24"/>
          <w:szCs w:val="24"/>
        </w:rPr>
        <w:t xml:space="preserve"> </w:t>
      </w:r>
      <w:r w:rsidR="008F78FB" w:rsidRPr="003C3CD8">
        <w:rPr>
          <w:rFonts w:ascii="Times New Roman" w:hAnsi="Times New Roman" w:cs="Times New Roman"/>
          <w:sz w:val="24"/>
          <w:szCs w:val="24"/>
        </w:rPr>
        <w:t xml:space="preserve">beginning </w:t>
      </w:r>
      <w:r w:rsidR="004B6D4B" w:rsidRPr="003C3CD8">
        <w:rPr>
          <w:rFonts w:ascii="Times New Roman" w:hAnsi="Times New Roman" w:cs="Times New Roman"/>
          <w:sz w:val="24"/>
          <w:szCs w:val="24"/>
        </w:rPr>
        <w:t>this</w:t>
      </w:r>
      <w:r w:rsidR="006C56B9" w:rsidRPr="003C3CD8">
        <w:rPr>
          <w:rFonts w:ascii="Times New Roman" w:hAnsi="Times New Roman" w:cs="Times New Roman"/>
          <w:sz w:val="24"/>
          <w:szCs w:val="24"/>
        </w:rPr>
        <w:t xml:space="preserve"> </w:t>
      </w:r>
      <w:r w:rsidR="00580851">
        <w:rPr>
          <w:rFonts w:ascii="Times New Roman" w:hAnsi="Times New Roman" w:cs="Times New Roman"/>
          <w:sz w:val="24"/>
          <w:szCs w:val="24"/>
        </w:rPr>
        <w:t>Saturday</w:t>
      </w:r>
      <w:r w:rsidR="006C56B9" w:rsidRPr="003C3CD8">
        <w:rPr>
          <w:rFonts w:ascii="Times New Roman" w:hAnsi="Times New Roman" w:cs="Times New Roman"/>
          <w:sz w:val="24"/>
          <w:szCs w:val="24"/>
        </w:rPr>
        <w:t xml:space="preserve"> with 3</w:t>
      </w:r>
      <w:r w:rsidR="00AC68AD" w:rsidRPr="003C3CD8">
        <w:rPr>
          <w:rFonts w:ascii="Times New Roman" w:hAnsi="Times New Roman" w:cs="Times New Roman"/>
          <w:sz w:val="24"/>
          <w:szCs w:val="24"/>
        </w:rPr>
        <w:t>9</w:t>
      </w:r>
      <w:r w:rsidR="006C56B9" w:rsidRPr="003C3CD8">
        <w:rPr>
          <w:rFonts w:ascii="Times New Roman" w:hAnsi="Times New Roman" w:cs="Times New Roman"/>
          <w:sz w:val="24"/>
          <w:szCs w:val="24"/>
        </w:rPr>
        <w:t xml:space="preserve"> games from </w:t>
      </w:r>
      <w:r w:rsidR="00AC68AD" w:rsidRPr="003C3CD8">
        <w:rPr>
          <w:rFonts w:ascii="Times New Roman" w:hAnsi="Times New Roman" w:cs="Times New Roman"/>
          <w:sz w:val="24"/>
          <w:szCs w:val="24"/>
        </w:rPr>
        <w:t>nine</w:t>
      </w:r>
      <w:r w:rsidR="006C56B9" w:rsidRPr="003C3CD8">
        <w:rPr>
          <w:rFonts w:ascii="Times New Roman" w:hAnsi="Times New Roman" w:cs="Times New Roman"/>
          <w:sz w:val="24"/>
          <w:szCs w:val="24"/>
        </w:rPr>
        <w:t xml:space="preserve"> different conferences, concluding </w:t>
      </w:r>
      <w:r w:rsidR="00580851">
        <w:rPr>
          <w:rFonts w:ascii="Times New Roman" w:hAnsi="Times New Roman" w:cs="Times New Roman"/>
          <w:sz w:val="24"/>
          <w:szCs w:val="24"/>
        </w:rPr>
        <w:t>with</w:t>
      </w:r>
      <w:r w:rsidR="006C56B9" w:rsidRPr="003C3CD8">
        <w:rPr>
          <w:rFonts w:ascii="Times New Roman" w:hAnsi="Times New Roman" w:cs="Times New Roman"/>
          <w:sz w:val="24"/>
          <w:szCs w:val="24"/>
        </w:rPr>
        <w:t xml:space="preserve"> Selection Sunday</w:t>
      </w:r>
      <w:r w:rsidR="00082D88">
        <w:rPr>
          <w:rFonts w:ascii="Times New Roman" w:hAnsi="Times New Roman" w:cs="Times New Roman"/>
          <w:sz w:val="24"/>
          <w:szCs w:val="24"/>
        </w:rPr>
        <w:t xml:space="preserve"> on March 15</w:t>
      </w:r>
      <w:r w:rsidR="006C56B9" w:rsidRPr="003C3CD8">
        <w:rPr>
          <w:rFonts w:ascii="Times New Roman" w:hAnsi="Times New Roman" w:cs="Times New Roman"/>
          <w:sz w:val="24"/>
          <w:szCs w:val="24"/>
        </w:rPr>
        <w:t xml:space="preserve">. </w:t>
      </w:r>
      <w:r w:rsidR="00B871B7" w:rsidRPr="003C3CD8">
        <w:rPr>
          <w:rFonts w:ascii="Times New Roman" w:hAnsi="Times New Roman" w:cs="Times New Roman"/>
          <w:sz w:val="24"/>
          <w:szCs w:val="24"/>
        </w:rPr>
        <w:t>In total</w:t>
      </w:r>
      <w:r w:rsidR="00B871B7" w:rsidRPr="009A0EB9">
        <w:rPr>
          <w:rFonts w:ascii="Times New Roman" w:hAnsi="Times New Roman" w:cs="Times New Roman"/>
          <w:sz w:val="24"/>
          <w:szCs w:val="24"/>
        </w:rPr>
        <w:t>, 1</w:t>
      </w:r>
      <w:r w:rsidR="00AC68AD" w:rsidRPr="009A0EB9">
        <w:rPr>
          <w:rFonts w:ascii="Times New Roman" w:hAnsi="Times New Roman" w:cs="Times New Roman"/>
          <w:sz w:val="24"/>
          <w:szCs w:val="24"/>
        </w:rPr>
        <w:t>5</w:t>
      </w:r>
      <w:r w:rsidR="00B871B7" w:rsidRPr="009A0EB9">
        <w:rPr>
          <w:rFonts w:ascii="Times New Roman" w:hAnsi="Times New Roman" w:cs="Times New Roman"/>
          <w:sz w:val="24"/>
          <w:szCs w:val="24"/>
        </w:rPr>
        <w:t xml:space="preserve"> automatic</w:t>
      </w:r>
      <w:r w:rsidR="00B871B7" w:rsidRPr="009D796A">
        <w:rPr>
          <w:rFonts w:ascii="Times New Roman" w:hAnsi="Times New Roman" w:cs="Times New Roman"/>
          <w:sz w:val="24"/>
          <w:szCs w:val="24"/>
        </w:rPr>
        <w:t xml:space="preserve"> bids to the NCAA Division I Men’s and Women’s Basketball Tournaments will be awarded across </w:t>
      </w:r>
      <w:r w:rsidR="00E72750" w:rsidRPr="009D796A">
        <w:rPr>
          <w:rFonts w:ascii="Times New Roman" w:hAnsi="Times New Roman" w:cs="Times New Roman"/>
          <w:sz w:val="24"/>
          <w:szCs w:val="24"/>
        </w:rPr>
        <w:t>the CBS Television Network and Paramount</w:t>
      </w:r>
      <w:r w:rsidR="00E72750" w:rsidRPr="009A4262">
        <w:rPr>
          <w:rFonts w:ascii="Times New Roman" w:hAnsi="Times New Roman" w:cs="Times New Roman"/>
          <w:sz w:val="24"/>
          <w:szCs w:val="24"/>
        </w:rPr>
        <w:t>+, as well as CBS Sports Network.</w:t>
      </w:r>
    </w:p>
    <w:p w14:paraId="24216BA6" w14:textId="269AC515" w:rsidR="00B871B7" w:rsidRPr="008F2088" w:rsidRDefault="00322FF2" w:rsidP="00322FF2">
      <w:pPr>
        <w:spacing w:afterLines="100" w:after="240" w:line="240" w:lineRule="auto"/>
        <w:jc w:val="center"/>
        <w:rPr>
          <w:rFonts w:ascii="Times New Roman" w:hAnsi="Times New Roman" w:cs="Times New Roman"/>
          <w:sz w:val="24"/>
          <w:szCs w:val="24"/>
          <w:highlight w:val="yellow"/>
        </w:rPr>
      </w:pPr>
      <w:r>
        <w:rPr>
          <w:rFonts w:ascii="Times New Roman" w:hAnsi="Times New Roman" w:cs="Times New Roman"/>
          <w:noProof/>
          <w:sz w:val="24"/>
          <w:szCs w:val="24"/>
        </w:rPr>
        <w:drawing>
          <wp:inline distT="0" distB="0" distL="0" distR="0" wp14:anchorId="1A878934" wp14:editId="418FF856">
            <wp:extent cx="3472618" cy="4340773"/>
            <wp:effectExtent l="0" t="0" r="0" b="3175"/>
            <wp:docPr id="783098637" name="Picture 1" descr="A poster of a basketball tourna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98637" name="Picture 1" descr="A poster of a basketball tournamen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3652" cy="4354566"/>
                    </a:xfrm>
                    <a:prstGeom prst="rect">
                      <a:avLst/>
                    </a:prstGeom>
                  </pic:spPr>
                </pic:pic>
              </a:graphicData>
            </a:graphic>
          </wp:inline>
        </w:drawing>
      </w:r>
      <w:r w:rsidR="009E080B">
        <w:rPr>
          <w:rFonts w:ascii="Times New Roman" w:hAnsi="Times New Roman" w:cs="Times New Roman"/>
          <w:sz w:val="24"/>
          <w:szCs w:val="24"/>
        </w:rPr>
        <w:br/>
      </w:r>
      <w:r w:rsidR="009E080B">
        <w:rPr>
          <w:rFonts w:ascii="Times New Roman" w:hAnsi="Times New Roman" w:cs="Times New Roman"/>
          <w:sz w:val="24"/>
          <w:szCs w:val="24"/>
        </w:rPr>
        <w:br/>
      </w:r>
      <w:r w:rsidR="009E080B" w:rsidRPr="009E080B">
        <w:rPr>
          <w:rFonts w:ascii="Times New Roman" w:hAnsi="Times New Roman" w:cs="Times New Roman"/>
          <w:b/>
          <w:bCs/>
          <w:sz w:val="24"/>
          <w:szCs w:val="24"/>
        </w:rPr>
        <w:t>FIVE AUTOMATIC BIDS TO BE AWARDED ON CBS AND PARAMOUNT+</w:t>
      </w:r>
    </w:p>
    <w:p w14:paraId="639F853A" w14:textId="77777777" w:rsidR="00322FF2" w:rsidRDefault="00AC68AD" w:rsidP="0036164B">
      <w:pPr>
        <w:pStyle w:val="ListParagraph"/>
        <w:numPr>
          <w:ilvl w:val="0"/>
          <w:numId w:val="3"/>
        </w:numPr>
        <w:spacing w:afterLines="100" w:after="240"/>
        <w:rPr>
          <w:rFonts w:ascii="Times New Roman" w:hAnsi="Times New Roman" w:cs="Times New Roman"/>
          <w:sz w:val="24"/>
          <w:szCs w:val="24"/>
        </w:rPr>
      </w:pPr>
      <w:r w:rsidRPr="009E080B">
        <w:rPr>
          <w:rFonts w:ascii="Times New Roman" w:hAnsi="Times New Roman" w:cs="Times New Roman"/>
          <w:sz w:val="24"/>
          <w:szCs w:val="24"/>
        </w:rPr>
        <w:t>Five</w:t>
      </w:r>
      <w:r w:rsidR="00BF5E57" w:rsidRPr="009E080B">
        <w:rPr>
          <w:rFonts w:ascii="Times New Roman" w:hAnsi="Times New Roman" w:cs="Times New Roman"/>
          <w:sz w:val="24"/>
          <w:szCs w:val="24"/>
        </w:rPr>
        <w:t xml:space="preserve"> automatic bids to the Men’s </w:t>
      </w:r>
      <w:r w:rsidRPr="009E080B">
        <w:rPr>
          <w:rFonts w:ascii="Times New Roman" w:hAnsi="Times New Roman" w:cs="Times New Roman"/>
          <w:sz w:val="24"/>
          <w:szCs w:val="24"/>
        </w:rPr>
        <w:t xml:space="preserve">and Women’s </w:t>
      </w:r>
      <w:r w:rsidR="00BF5E57" w:rsidRPr="009E080B">
        <w:rPr>
          <w:rFonts w:ascii="Times New Roman" w:hAnsi="Times New Roman" w:cs="Times New Roman"/>
          <w:sz w:val="24"/>
          <w:szCs w:val="24"/>
        </w:rPr>
        <w:t>NCAA Tournament</w:t>
      </w:r>
      <w:r w:rsidRPr="009E080B">
        <w:rPr>
          <w:rFonts w:ascii="Times New Roman" w:hAnsi="Times New Roman" w:cs="Times New Roman"/>
          <w:sz w:val="24"/>
          <w:szCs w:val="24"/>
        </w:rPr>
        <w:t>s</w:t>
      </w:r>
      <w:r w:rsidR="00BF5E57" w:rsidRPr="009E080B">
        <w:rPr>
          <w:rFonts w:ascii="Times New Roman" w:hAnsi="Times New Roman" w:cs="Times New Roman"/>
          <w:sz w:val="24"/>
          <w:szCs w:val="24"/>
        </w:rPr>
        <w:t xml:space="preserve"> will be awarded </w:t>
      </w:r>
      <w:r w:rsidR="00E72750" w:rsidRPr="009E080B">
        <w:rPr>
          <w:rFonts w:ascii="Times New Roman" w:hAnsi="Times New Roman" w:cs="Times New Roman"/>
          <w:sz w:val="24"/>
          <w:szCs w:val="24"/>
        </w:rPr>
        <w:t>on CBS</w:t>
      </w:r>
      <w:r w:rsidR="00BF5E57" w:rsidRPr="009E080B">
        <w:rPr>
          <w:rFonts w:ascii="Times New Roman" w:hAnsi="Times New Roman" w:cs="Times New Roman"/>
          <w:sz w:val="24"/>
          <w:szCs w:val="24"/>
        </w:rPr>
        <w:t xml:space="preserve"> and Paramount+, </w:t>
      </w:r>
      <w:r w:rsidR="003220E5" w:rsidRPr="009E080B">
        <w:rPr>
          <w:rFonts w:ascii="Times New Roman" w:hAnsi="Times New Roman" w:cs="Times New Roman"/>
          <w:sz w:val="24"/>
          <w:szCs w:val="24"/>
        </w:rPr>
        <w:t xml:space="preserve">concluding with the </w:t>
      </w:r>
      <w:r w:rsidR="003220E5" w:rsidRPr="009E080B">
        <w:rPr>
          <w:rFonts w:ascii="Times New Roman" w:hAnsi="Times New Roman" w:cs="Times New Roman"/>
          <w:b/>
          <w:bCs/>
          <w:sz w:val="24"/>
          <w:szCs w:val="24"/>
        </w:rPr>
        <w:t>Big Ten</w:t>
      </w:r>
      <w:r w:rsidR="003220E5" w:rsidRPr="009E080B">
        <w:rPr>
          <w:rFonts w:ascii="Times New Roman" w:hAnsi="Times New Roman" w:cs="Times New Roman"/>
          <w:sz w:val="24"/>
          <w:szCs w:val="24"/>
        </w:rPr>
        <w:t xml:space="preserve"> Men’s Tournament Championship for the 2</w:t>
      </w:r>
      <w:r w:rsidR="00475F4B">
        <w:rPr>
          <w:rFonts w:ascii="Times New Roman" w:hAnsi="Times New Roman" w:cs="Times New Roman"/>
          <w:sz w:val="24"/>
          <w:szCs w:val="24"/>
        </w:rPr>
        <w:t>8</w:t>
      </w:r>
      <w:r w:rsidR="003220E5" w:rsidRPr="009E080B">
        <w:rPr>
          <w:rFonts w:ascii="Times New Roman" w:hAnsi="Times New Roman" w:cs="Times New Roman"/>
          <w:sz w:val="24"/>
          <w:szCs w:val="24"/>
          <w:vertAlign w:val="superscript"/>
        </w:rPr>
        <w:t>th</w:t>
      </w:r>
      <w:r w:rsidR="003220E5" w:rsidRPr="009E080B">
        <w:rPr>
          <w:rFonts w:ascii="Times New Roman" w:hAnsi="Times New Roman" w:cs="Times New Roman"/>
          <w:sz w:val="24"/>
          <w:szCs w:val="24"/>
        </w:rPr>
        <w:t xml:space="preserve"> consecutive year. </w:t>
      </w:r>
    </w:p>
    <w:p w14:paraId="46FEDA21" w14:textId="77777777" w:rsidR="00322FF2" w:rsidRPr="00322FF2" w:rsidRDefault="00322FF2" w:rsidP="00322FF2">
      <w:pPr>
        <w:spacing w:afterLines="100" w:after="240"/>
        <w:rPr>
          <w:rFonts w:ascii="Times New Roman" w:hAnsi="Times New Roman" w:cs="Times New Roman"/>
          <w:sz w:val="24"/>
          <w:szCs w:val="24"/>
        </w:rPr>
      </w:pPr>
    </w:p>
    <w:p w14:paraId="57CD5D98" w14:textId="4365328A" w:rsidR="0036164B" w:rsidRPr="0036164B" w:rsidRDefault="008C300D" w:rsidP="00585586">
      <w:pPr>
        <w:spacing w:afterLines="100" w:after="24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C50A430" wp14:editId="59D340EE">
            <wp:extent cx="3350872" cy="4188591"/>
            <wp:effectExtent l="0" t="0" r="2540" b="2540"/>
            <wp:docPr id="615025430" name="Picture 1" descr="A blue and white post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25430" name="Picture 1" descr="A blue and white poster with white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1837" cy="4252298"/>
                    </a:xfrm>
                    <a:prstGeom prst="rect">
                      <a:avLst/>
                    </a:prstGeom>
                  </pic:spPr>
                </pic:pic>
              </a:graphicData>
            </a:graphic>
          </wp:inline>
        </w:drawing>
      </w:r>
    </w:p>
    <w:p w14:paraId="57127D83" w14:textId="45072869" w:rsidR="009E080B" w:rsidRPr="009E080B" w:rsidRDefault="009E080B" w:rsidP="009E080B">
      <w:pPr>
        <w:spacing w:afterLines="100" w:after="240"/>
        <w:rPr>
          <w:rFonts w:ascii="Times New Roman" w:hAnsi="Times New Roman" w:cs="Times New Roman"/>
          <w:sz w:val="24"/>
          <w:szCs w:val="24"/>
        </w:rPr>
      </w:pPr>
      <w:r w:rsidRPr="009E080B">
        <w:rPr>
          <w:rFonts w:ascii="Times New Roman" w:hAnsi="Times New Roman" w:cs="Times New Roman"/>
          <w:b/>
          <w:bCs/>
          <w:sz w:val="24"/>
          <w:szCs w:val="24"/>
        </w:rPr>
        <w:t xml:space="preserve">TEN CONFERENCE CHAMPIONS TO BE CROWNED ON CBS SPORTS NETWORK </w:t>
      </w:r>
    </w:p>
    <w:p w14:paraId="6127EBED" w14:textId="6523242F" w:rsidR="0086621F" w:rsidRPr="00805816" w:rsidRDefault="003220E5" w:rsidP="00805816">
      <w:pPr>
        <w:pStyle w:val="ListParagraph"/>
        <w:numPr>
          <w:ilvl w:val="0"/>
          <w:numId w:val="3"/>
        </w:numPr>
        <w:spacing w:afterLines="100" w:after="240"/>
        <w:rPr>
          <w:rFonts w:ascii="Times New Roman" w:hAnsi="Times New Roman" w:cs="Times New Roman"/>
          <w:sz w:val="24"/>
          <w:szCs w:val="24"/>
        </w:rPr>
      </w:pPr>
      <w:r w:rsidRPr="009E080B">
        <w:rPr>
          <w:rFonts w:ascii="Times New Roman" w:hAnsi="Times New Roman" w:cs="Times New Roman"/>
          <w:sz w:val="24"/>
          <w:szCs w:val="24"/>
        </w:rPr>
        <w:t xml:space="preserve">Ten automatic bids to </w:t>
      </w:r>
      <w:r w:rsidRPr="00322FF2">
        <w:rPr>
          <w:rFonts w:ascii="Times New Roman" w:hAnsi="Times New Roman" w:cs="Times New Roman"/>
          <w:sz w:val="24"/>
          <w:szCs w:val="24"/>
        </w:rPr>
        <w:t xml:space="preserve">the Men’s and Women’s NCAA Tournaments will be awarded on CBS Sports Network beginning on </w:t>
      </w:r>
      <w:r w:rsidR="00595FDD" w:rsidRPr="00322FF2">
        <w:rPr>
          <w:rFonts w:ascii="Times New Roman" w:hAnsi="Times New Roman" w:cs="Times New Roman"/>
          <w:sz w:val="24"/>
          <w:szCs w:val="24"/>
          <w:u w:val="single"/>
        </w:rPr>
        <w:t>Sunday</w:t>
      </w:r>
      <w:r w:rsidRPr="00322FF2">
        <w:rPr>
          <w:rFonts w:ascii="Times New Roman" w:hAnsi="Times New Roman" w:cs="Times New Roman"/>
          <w:sz w:val="24"/>
          <w:szCs w:val="24"/>
          <w:u w:val="single"/>
        </w:rPr>
        <w:t xml:space="preserve">, March </w:t>
      </w:r>
      <w:r w:rsidR="00475F4B" w:rsidRPr="00322FF2">
        <w:rPr>
          <w:rFonts w:ascii="Times New Roman" w:hAnsi="Times New Roman" w:cs="Times New Roman"/>
          <w:sz w:val="24"/>
          <w:szCs w:val="24"/>
          <w:u w:val="single"/>
        </w:rPr>
        <w:t>8</w:t>
      </w:r>
      <w:r w:rsidR="009E080B" w:rsidRPr="00322FF2">
        <w:rPr>
          <w:rFonts w:ascii="Times New Roman" w:hAnsi="Times New Roman" w:cs="Times New Roman"/>
          <w:sz w:val="24"/>
          <w:szCs w:val="24"/>
        </w:rPr>
        <w:t>.</w:t>
      </w:r>
      <w:r w:rsidR="009E080B" w:rsidRPr="009E080B">
        <w:rPr>
          <w:rFonts w:ascii="Times New Roman" w:hAnsi="Times New Roman" w:cs="Times New Roman"/>
          <w:sz w:val="24"/>
          <w:szCs w:val="24"/>
        </w:rPr>
        <w:t xml:space="preserve"> </w:t>
      </w:r>
    </w:p>
    <w:p w14:paraId="0FF9BE01" w14:textId="24B21D81" w:rsidR="00805816" w:rsidRPr="0086621F" w:rsidRDefault="005250A5" w:rsidP="003A5FC6">
      <w:pPr>
        <w:spacing w:afterLines="100" w:after="24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022A80A" wp14:editId="4C6D36B3">
            <wp:extent cx="3570542" cy="4463176"/>
            <wp:effectExtent l="0" t="0" r="0" b="0"/>
            <wp:docPr id="936164660" name="Picture 3" descr="A blue and white post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64660" name="Picture 3" descr="A blue and white poster with white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16818" cy="4521021"/>
                    </a:xfrm>
                    <a:prstGeom prst="rect">
                      <a:avLst/>
                    </a:prstGeom>
                  </pic:spPr>
                </pic:pic>
              </a:graphicData>
            </a:graphic>
          </wp:inline>
        </w:drawing>
      </w:r>
    </w:p>
    <w:p w14:paraId="49C2C20A" w14:textId="5C6EE539" w:rsidR="009E080B" w:rsidRDefault="003220E5" w:rsidP="009E080B">
      <w:pPr>
        <w:pStyle w:val="ListParagraph"/>
        <w:numPr>
          <w:ilvl w:val="0"/>
          <w:numId w:val="3"/>
        </w:numPr>
        <w:spacing w:afterLines="100" w:after="240"/>
        <w:rPr>
          <w:rFonts w:ascii="Times New Roman" w:hAnsi="Times New Roman" w:cs="Times New Roman"/>
          <w:sz w:val="24"/>
          <w:szCs w:val="24"/>
        </w:rPr>
      </w:pPr>
      <w:r w:rsidRPr="009E080B">
        <w:rPr>
          <w:rFonts w:ascii="Times New Roman" w:hAnsi="Times New Roman" w:cs="Times New Roman"/>
          <w:sz w:val="24"/>
          <w:szCs w:val="24"/>
        </w:rPr>
        <w:t xml:space="preserve">In addition to the </w:t>
      </w:r>
      <w:r w:rsidR="0097224C" w:rsidRPr="003C3CD8">
        <w:rPr>
          <w:rFonts w:ascii="Times New Roman" w:hAnsi="Times New Roman" w:cs="Times New Roman"/>
          <w:sz w:val="24"/>
          <w:szCs w:val="24"/>
        </w:rPr>
        <w:t>c</w:t>
      </w:r>
      <w:r w:rsidRPr="003C3CD8">
        <w:rPr>
          <w:rFonts w:ascii="Times New Roman" w:hAnsi="Times New Roman" w:cs="Times New Roman"/>
          <w:sz w:val="24"/>
          <w:szCs w:val="24"/>
        </w:rPr>
        <w:t xml:space="preserve">hampionship games, CBS Sports Network will feature early round action from the conference tournaments throughout “Bracket Week Presented by Kubota,” which covers 32 conference tournament games over nine days. Conference Tournament games are highlighted by </w:t>
      </w:r>
      <w:r w:rsidRPr="003C3CD8">
        <w:rPr>
          <w:rFonts w:ascii="Times New Roman" w:hAnsi="Times New Roman" w:cs="Times New Roman"/>
          <w:b/>
          <w:bCs/>
          <w:sz w:val="24"/>
          <w:szCs w:val="24"/>
        </w:rPr>
        <w:t>Mountain West</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Atlantic 10</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Coastal Athletic Association</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Patriot League</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Conference USA</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Missouri Valley</w:t>
      </w:r>
      <w:r w:rsidRPr="003C3CD8">
        <w:rPr>
          <w:rFonts w:ascii="Times New Roman" w:hAnsi="Times New Roman" w:cs="Times New Roman"/>
          <w:sz w:val="24"/>
          <w:szCs w:val="24"/>
        </w:rPr>
        <w:t xml:space="preserve">, </w:t>
      </w:r>
      <w:r w:rsidRPr="003C3CD8">
        <w:rPr>
          <w:rFonts w:ascii="Times New Roman" w:hAnsi="Times New Roman" w:cs="Times New Roman"/>
          <w:b/>
          <w:bCs/>
          <w:sz w:val="24"/>
          <w:szCs w:val="24"/>
        </w:rPr>
        <w:t>Mid-American</w:t>
      </w:r>
      <w:r w:rsidRPr="003C3CD8">
        <w:rPr>
          <w:rFonts w:ascii="Times New Roman" w:hAnsi="Times New Roman" w:cs="Times New Roman"/>
          <w:sz w:val="24"/>
          <w:szCs w:val="24"/>
        </w:rPr>
        <w:t xml:space="preserve"> and </w:t>
      </w:r>
      <w:r w:rsidRPr="003C3CD8">
        <w:rPr>
          <w:rFonts w:ascii="Times New Roman" w:hAnsi="Times New Roman" w:cs="Times New Roman"/>
          <w:b/>
          <w:bCs/>
          <w:sz w:val="24"/>
          <w:szCs w:val="24"/>
        </w:rPr>
        <w:t>Summit League</w:t>
      </w:r>
      <w:r w:rsidRPr="003C3CD8">
        <w:rPr>
          <w:rFonts w:ascii="Times New Roman" w:hAnsi="Times New Roman" w:cs="Times New Roman"/>
          <w:sz w:val="24"/>
          <w:szCs w:val="24"/>
        </w:rPr>
        <w:t xml:space="preserve"> action</w:t>
      </w:r>
      <w:r w:rsidR="009F2391">
        <w:rPr>
          <w:rFonts w:ascii="Times New Roman" w:hAnsi="Times New Roman" w:cs="Times New Roman"/>
          <w:sz w:val="24"/>
          <w:szCs w:val="24"/>
        </w:rPr>
        <w:t>.</w:t>
      </w:r>
    </w:p>
    <w:p w14:paraId="7F4B3FF8" w14:textId="20C0BAF8" w:rsidR="009E080B" w:rsidRDefault="009E080B" w:rsidP="009E080B">
      <w:pPr>
        <w:spacing w:afterLines="100" w:after="240"/>
        <w:ind w:left="360"/>
        <w:rPr>
          <w:rFonts w:ascii="Times New Roman" w:hAnsi="Times New Roman" w:cs="Times New Roman"/>
          <w:color w:val="333333"/>
          <w:sz w:val="24"/>
          <w:szCs w:val="24"/>
          <w:bdr w:val="none" w:sz="0" w:space="0" w:color="auto" w:frame="1"/>
        </w:rPr>
      </w:pPr>
      <w:r w:rsidRPr="009E080B">
        <w:rPr>
          <w:rFonts w:ascii="Times New Roman" w:hAnsi="Times New Roman" w:cs="Times New Roman"/>
          <w:b/>
          <w:bCs/>
          <w:color w:val="333333"/>
          <w:sz w:val="24"/>
          <w:szCs w:val="24"/>
          <w:bdr w:val="none" w:sz="0" w:space="0" w:color="auto" w:frame="1"/>
        </w:rPr>
        <w:t>CBS SPORTS TO PROVIDE STUDIO COVERAGE ACROSS PLATFORMS THROUGHOUT CONFERENCE TOURNAMENTS</w:t>
      </w:r>
    </w:p>
    <w:p w14:paraId="47D46179" w14:textId="6ABA30A7" w:rsidR="00475F4B" w:rsidRDefault="006F2AA8" w:rsidP="00475F4B">
      <w:pPr>
        <w:pStyle w:val="ListParagraph"/>
        <w:numPr>
          <w:ilvl w:val="0"/>
          <w:numId w:val="4"/>
        </w:numPr>
        <w:rPr>
          <w:rFonts w:ascii="Times New Roman" w:hAnsi="Times New Roman" w:cs="Times New Roman"/>
          <w:sz w:val="24"/>
          <w:szCs w:val="24"/>
        </w:rPr>
      </w:pPr>
      <w:r w:rsidRPr="009E080B">
        <w:rPr>
          <w:rFonts w:ascii="Times New Roman" w:hAnsi="Times New Roman" w:cs="Times New Roman"/>
          <w:color w:val="333333"/>
          <w:sz w:val="24"/>
          <w:szCs w:val="24"/>
          <w:bdr w:val="none" w:sz="0" w:space="0" w:color="auto" w:frame="1"/>
        </w:rPr>
        <w:t>CBS Sports’ studio show INSIDE COLLEGE BASKETBALL will provide additional college basketball conference tournament coverage across CBS and CBS Sports Network</w:t>
      </w:r>
      <w:r w:rsidR="00B871B7" w:rsidRPr="009E080B">
        <w:rPr>
          <w:rFonts w:ascii="Times New Roman" w:hAnsi="Times New Roman" w:cs="Times New Roman"/>
          <w:color w:val="333333"/>
          <w:sz w:val="24"/>
          <w:szCs w:val="24"/>
          <w:bdr w:val="none" w:sz="0" w:space="0" w:color="auto" w:frame="1"/>
        </w:rPr>
        <w:t>,</w:t>
      </w:r>
      <w:r w:rsidR="008A1D3A" w:rsidRPr="009E080B">
        <w:rPr>
          <w:rFonts w:ascii="Times New Roman" w:hAnsi="Times New Roman" w:cs="Times New Roman"/>
          <w:color w:val="333333"/>
          <w:sz w:val="24"/>
          <w:szCs w:val="24"/>
          <w:bdr w:val="none" w:sz="0" w:space="0" w:color="auto" w:frame="1"/>
        </w:rPr>
        <w:t xml:space="preserve"> </w:t>
      </w:r>
      <w:r w:rsidR="005B1D51" w:rsidRPr="009E080B">
        <w:rPr>
          <w:rFonts w:ascii="Times New Roman" w:hAnsi="Times New Roman" w:cs="Times New Roman"/>
          <w:sz w:val="24"/>
          <w:szCs w:val="24"/>
        </w:rPr>
        <w:t xml:space="preserve">while </w:t>
      </w:r>
      <w:hyperlink r:id="rId10" w:tgtFrame="_blank" w:history="1">
        <w:r w:rsidR="005B1D51" w:rsidRPr="009E080B">
          <w:rPr>
            <w:rStyle w:val="Hyperlink"/>
            <w:rFonts w:ascii="Times New Roman" w:hAnsi="Times New Roman" w:cs="Times New Roman"/>
            <w:sz w:val="24"/>
            <w:szCs w:val="24"/>
          </w:rPr>
          <w:t>CBS Sports HQ</w:t>
        </w:r>
      </w:hyperlink>
      <w:r w:rsidR="00C60BDF">
        <w:rPr>
          <w:rFonts w:ascii="Times New Roman" w:hAnsi="Times New Roman" w:cs="Times New Roman"/>
          <w:sz w:val="24"/>
          <w:szCs w:val="24"/>
        </w:rPr>
        <w:t xml:space="preserve"> </w:t>
      </w:r>
      <w:r w:rsidR="005B1D51" w:rsidRPr="009E080B">
        <w:rPr>
          <w:rFonts w:ascii="Times New Roman" w:hAnsi="Times New Roman" w:cs="Times New Roman"/>
          <w:sz w:val="24"/>
          <w:szCs w:val="24"/>
        </w:rPr>
        <w:t>will offer fans the latest highlights, analysis and up-to-the-minute bracket breakdowns throughout each day. </w:t>
      </w:r>
    </w:p>
    <w:p w14:paraId="1E1A46A6" w14:textId="77777777" w:rsidR="00475F4B" w:rsidRDefault="005B1D51" w:rsidP="00475F4B">
      <w:pPr>
        <w:pStyle w:val="ListParagraph"/>
        <w:numPr>
          <w:ilvl w:val="0"/>
          <w:numId w:val="4"/>
        </w:numPr>
        <w:rPr>
          <w:rFonts w:ascii="Times New Roman" w:hAnsi="Times New Roman" w:cs="Times New Roman"/>
          <w:sz w:val="24"/>
          <w:szCs w:val="24"/>
        </w:rPr>
      </w:pPr>
      <w:hyperlink r:id="rId11" w:tgtFrame="_blank" w:history="1">
        <w:r w:rsidRPr="009E080B">
          <w:rPr>
            <w:rStyle w:val="Hyperlink"/>
            <w:rFonts w:ascii="Times New Roman" w:hAnsi="Times New Roman" w:cs="Times New Roman"/>
            <w:sz w:val="24"/>
            <w:szCs w:val="24"/>
          </w:rPr>
          <w:t>CBSSports.com</w:t>
        </w:r>
      </w:hyperlink>
      <w:r w:rsidRPr="009E080B">
        <w:rPr>
          <w:rFonts w:ascii="Times New Roman" w:hAnsi="Times New Roman" w:cs="Times New Roman"/>
          <w:sz w:val="24"/>
          <w:szCs w:val="24"/>
        </w:rPr>
        <w:t xml:space="preserve"> and the CBS Sports App will provide comprehensive </w:t>
      </w:r>
      <w:r w:rsidR="007A3EF0" w:rsidRPr="009E080B">
        <w:rPr>
          <w:rFonts w:ascii="Times New Roman" w:hAnsi="Times New Roman" w:cs="Times New Roman"/>
          <w:sz w:val="24"/>
          <w:szCs w:val="24"/>
        </w:rPr>
        <w:t xml:space="preserve">Men’s and Women’s </w:t>
      </w:r>
      <w:r w:rsidRPr="009E080B">
        <w:rPr>
          <w:rFonts w:ascii="Times New Roman" w:hAnsi="Times New Roman" w:cs="Times New Roman"/>
          <w:sz w:val="24"/>
          <w:szCs w:val="24"/>
        </w:rPr>
        <w:t>tournament coverage, including daily bracket projections, previews and picks</w:t>
      </w:r>
      <w:r w:rsidR="00475F4B">
        <w:rPr>
          <w:rFonts w:ascii="Times New Roman" w:hAnsi="Times New Roman" w:cs="Times New Roman"/>
          <w:sz w:val="24"/>
          <w:szCs w:val="24"/>
        </w:rPr>
        <w:t xml:space="preserve">. </w:t>
      </w:r>
    </w:p>
    <w:p w14:paraId="4E03668D" w14:textId="77777777" w:rsidR="00475F4B" w:rsidRPr="00322FF2" w:rsidRDefault="005B1D51" w:rsidP="00475F4B">
      <w:pPr>
        <w:pStyle w:val="ListParagraph"/>
        <w:numPr>
          <w:ilvl w:val="0"/>
          <w:numId w:val="4"/>
        </w:numPr>
        <w:rPr>
          <w:rFonts w:ascii="Times New Roman" w:hAnsi="Times New Roman" w:cs="Times New Roman"/>
          <w:sz w:val="24"/>
          <w:szCs w:val="24"/>
        </w:rPr>
      </w:pPr>
      <w:hyperlink r:id="rId12" w:history="1">
        <w:r w:rsidRPr="00322FF2">
          <w:rPr>
            <w:rStyle w:val="Hyperlink"/>
            <w:rFonts w:ascii="Times New Roman" w:hAnsi="Times New Roman" w:cs="Times New Roman"/>
            <w:sz w:val="24"/>
            <w:szCs w:val="24"/>
          </w:rPr>
          <w:t>The Eye on College Basketball </w:t>
        </w:r>
      </w:hyperlink>
      <w:r w:rsidRPr="00322FF2">
        <w:rPr>
          <w:rFonts w:ascii="Times New Roman" w:hAnsi="Times New Roman" w:cs="Times New Roman"/>
          <w:sz w:val="24"/>
          <w:szCs w:val="24"/>
        </w:rPr>
        <w:t>podcast with </w:t>
      </w:r>
      <w:r w:rsidRPr="00322FF2">
        <w:rPr>
          <w:rFonts w:ascii="Times New Roman" w:hAnsi="Times New Roman" w:cs="Times New Roman"/>
          <w:b/>
          <w:bCs/>
          <w:sz w:val="24"/>
          <w:szCs w:val="24"/>
        </w:rPr>
        <w:t>Gary Parrish</w:t>
      </w:r>
      <w:r w:rsidRPr="00322FF2">
        <w:rPr>
          <w:rFonts w:ascii="Times New Roman" w:hAnsi="Times New Roman" w:cs="Times New Roman"/>
          <w:sz w:val="24"/>
          <w:szCs w:val="24"/>
        </w:rPr>
        <w:t> and </w:t>
      </w:r>
      <w:r w:rsidRPr="00322FF2">
        <w:rPr>
          <w:rFonts w:ascii="Times New Roman" w:hAnsi="Times New Roman" w:cs="Times New Roman"/>
          <w:b/>
          <w:bCs/>
          <w:sz w:val="24"/>
          <w:szCs w:val="24"/>
        </w:rPr>
        <w:t>Matt Norlander</w:t>
      </w:r>
      <w:r w:rsidRPr="00322FF2">
        <w:rPr>
          <w:rFonts w:ascii="Times New Roman" w:hAnsi="Times New Roman" w:cs="Times New Roman"/>
          <w:sz w:val="24"/>
          <w:szCs w:val="24"/>
        </w:rPr>
        <w:t> will offer expert insights on all the biggest storylines and moments.</w:t>
      </w:r>
      <w:r w:rsidR="00475F4B" w:rsidRPr="00322FF2">
        <w:rPr>
          <w:rFonts w:ascii="Times New Roman" w:hAnsi="Times New Roman" w:cs="Times New Roman"/>
          <w:sz w:val="24"/>
          <w:szCs w:val="24"/>
        </w:rPr>
        <w:t xml:space="preserve"> </w:t>
      </w:r>
    </w:p>
    <w:p w14:paraId="4952ADD1" w14:textId="1E055A04" w:rsidR="00475F4B" w:rsidRPr="00322FF2" w:rsidRDefault="00475F4B" w:rsidP="00475F4B">
      <w:pPr>
        <w:pStyle w:val="ListParagraph"/>
        <w:numPr>
          <w:ilvl w:val="0"/>
          <w:numId w:val="4"/>
        </w:numPr>
        <w:rPr>
          <w:rFonts w:ascii="Times New Roman" w:hAnsi="Times New Roman" w:cs="Times New Roman"/>
          <w:sz w:val="24"/>
          <w:szCs w:val="24"/>
        </w:rPr>
      </w:pPr>
      <w:hyperlink r:id="rId13" w:history="1">
        <w:r w:rsidRPr="00C60BDF">
          <w:rPr>
            <w:rStyle w:val="Hyperlink"/>
            <w:rFonts w:ascii="Times New Roman" w:hAnsi="Times New Roman" w:cs="Times New Roman"/>
            <w:i/>
            <w:iCs/>
            <w:sz w:val="24"/>
            <w:szCs w:val="24"/>
          </w:rPr>
          <w:t>Inside College Basketball Now</w:t>
        </w:r>
      </w:hyperlink>
      <w:r w:rsidRPr="00322FF2">
        <w:rPr>
          <w:rFonts w:ascii="Times New Roman" w:hAnsi="Times New Roman" w:cs="Times New Roman"/>
          <w:sz w:val="24"/>
          <w:szCs w:val="24"/>
        </w:rPr>
        <w:t xml:space="preserve"> hosted by </w:t>
      </w:r>
      <w:r w:rsidRPr="00322FF2">
        <w:rPr>
          <w:rFonts w:ascii="Times New Roman" w:hAnsi="Times New Roman" w:cs="Times New Roman"/>
          <w:b/>
          <w:bCs/>
          <w:sz w:val="24"/>
          <w:szCs w:val="24"/>
        </w:rPr>
        <w:t>Jon Rothstein</w:t>
      </w:r>
      <w:r w:rsidRPr="00322FF2">
        <w:rPr>
          <w:rFonts w:ascii="Times New Roman" w:hAnsi="Times New Roman" w:cs="Times New Roman"/>
          <w:sz w:val="24"/>
          <w:szCs w:val="24"/>
        </w:rPr>
        <w:t xml:space="preserve"> will feature high-profile interviews with college basketball coaches, as well as </w:t>
      </w:r>
      <w:r w:rsidR="00F67262">
        <w:rPr>
          <w:rFonts w:ascii="Times New Roman" w:hAnsi="Times New Roman" w:cs="Times New Roman"/>
          <w:sz w:val="24"/>
          <w:szCs w:val="24"/>
        </w:rPr>
        <w:t>the latest news around college basketball.</w:t>
      </w:r>
    </w:p>
    <w:bookmarkEnd w:id="1"/>
    <w:p w14:paraId="7E2863EE" w14:textId="77777777" w:rsidR="009231C8" w:rsidRDefault="009231C8" w:rsidP="001B0D88">
      <w:pPr>
        <w:pStyle w:val="NormalWeb"/>
        <w:shd w:val="clear" w:color="auto" w:fill="FFFFFF"/>
        <w:spacing w:before="0" w:beforeAutospacing="0" w:after="0" w:afterAutospacing="0"/>
        <w:textAlignment w:val="baseline"/>
        <w:rPr>
          <w:rFonts w:ascii="Times New Roman" w:hAnsi="Times New Roman" w:cs="Times New Roman"/>
          <w:b/>
          <w:bCs/>
          <w:color w:val="000000"/>
          <w:sz w:val="24"/>
          <w:szCs w:val="24"/>
        </w:rPr>
      </w:pPr>
    </w:p>
    <w:p w14:paraId="186B0732" w14:textId="3CCC6977" w:rsidR="00585586" w:rsidRPr="00640115" w:rsidRDefault="00640115" w:rsidP="001B0D88">
      <w:pPr>
        <w:pStyle w:val="NormalWeb"/>
        <w:shd w:val="clear" w:color="auto" w:fill="FFFFFF"/>
        <w:spacing w:before="0" w:beforeAutospacing="0" w:after="0" w:afterAutospacing="0"/>
        <w:textAlignment w:val="baseline"/>
        <w:rPr>
          <w:rFonts w:ascii="Times New Roman" w:hAnsi="Times New Roman" w:cs="Times New Roman"/>
          <w:i/>
          <w:iCs/>
          <w:color w:val="000000"/>
          <w:sz w:val="24"/>
          <w:szCs w:val="24"/>
        </w:rPr>
      </w:pPr>
      <w:r w:rsidRPr="00640115">
        <w:rPr>
          <w:rFonts w:ascii="Times New Roman" w:hAnsi="Times New Roman" w:cs="Times New Roman"/>
          <w:i/>
          <w:iCs/>
          <w:color w:val="000000"/>
          <w:sz w:val="24"/>
          <w:szCs w:val="24"/>
        </w:rPr>
        <w:t>CBS Sports’ full conference tournament schedules on CBS/Paramount+ and CBS Sports Network are attached.</w:t>
      </w:r>
    </w:p>
    <w:p w14:paraId="7E275FBF" w14:textId="77777777" w:rsidR="00640115" w:rsidRDefault="00640115" w:rsidP="001B0D88">
      <w:pPr>
        <w:pStyle w:val="NormalWeb"/>
        <w:shd w:val="clear" w:color="auto" w:fill="FFFFFF"/>
        <w:spacing w:before="0" w:beforeAutospacing="0" w:after="0" w:afterAutospacing="0"/>
        <w:textAlignment w:val="baseline"/>
        <w:rPr>
          <w:rFonts w:ascii="Times New Roman" w:hAnsi="Times New Roman" w:cs="Times New Roman"/>
          <w:b/>
          <w:bCs/>
          <w:color w:val="000000"/>
          <w:sz w:val="24"/>
          <w:szCs w:val="24"/>
        </w:rPr>
      </w:pPr>
    </w:p>
    <w:p w14:paraId="260D62F9" w14:textId="46CACC75" w:rsidR="00B871B7" w:rsidRDefault="00B871B7" w:rsidP="001B0D88">
      <w:pPr>
        <w:pStyle w:val="NormalWeb"/>
        <w:shd w:val="clear" w:color="auto" w:fill="FFFFFF"/>
        <w:spacing w:before="0" w:beforeAutospacing="0" w:after="0" w:afterAutospacing="0"/>
        <w:textAlignment w:val="baseline"/>
        <w:rPr>
          <w:rStyle w:val="Strong"/>
          <w:rFonts w:ascii="inherit" w:hAnsi="inherit"/>
          <w:b w:val="0"/>
          <w:bCs w:val="0"/>
          <w:color w:val="333333"/>
          <w:bdr w:val="none" w:sz="0" w:space="0" w:color="auto" w:frame="1"/>
        </w:rPr>
      </w:pPr>
      <w:r>
        <w:rPr>
          <w:rFonts w:ascii="Times New Roman" w:hAnsi="Times New Roman" w:cs="Times New Roman"/>
          <w:b/>
          <w:bCs/>
          <w:color w:val="000000"/>
          <w:sz w:val="24"/>
          <w:szCs w:val="24"/>
        </w:rPr>
        <w:t>Media Contact:</w:t>
      </w:r>
    </w:p>
    <w:p w14:paraId="793110E6" w14:textId="0E6A2B39" w:rsidR="0094006A" w:rsidRPr="0097224C" w:rsidRDefault="00B871B7" w:rsidP="0097224C">
      <w:pPr>
        <w:pStyle w:val="NormalWeb"/>
        <w:shd w:val="clear" w:color="auto" w:fill="FFFFFF"/>
        <w:spacing w:before="0" w:beforeAutospacing="0" w:after="0" w:afterAutospacing="0"/>
        <w:textAlignment w:val="baseline"/>
        <w:rPr>
          <w:rFonts w:ascii="Times New Roman" w:hAnsi="Times New Roman" w:cs="Times New Roman"/>
          <w:sz w:val="24"/>
          <w:szCs w:val="24"/>
        </w:rPr>
      </w:pPr>
      <w:r>
        <w:rPr>
          <w:rFonts w:ascii="Times New Roman" w:hAnsi="Times New Roman" w:cs="Times New Roman"/>
          <w:color w:val="333333"/>
          <w:sz w:val="24"/>
          <w:szCs w:val="24"/>
          <w:bdr w:val="none" w:sz="0" w:space="0" w:color="auto" w:frame="1"/>
        </w:rPr>
        <w:t xml:space="preserve">Bailey Knecht, </w:t>
      </w:r>
      <w:hyperlink r:id="rId14" w:history="1">
        <w:r>
          <w:rPr>
            <w:rStyle w:val="Hyperlink"/>
            <w:rFonts w:ascii="Times New Roman" w:hAnsi="Times New Roman" w:cs="Times New Roman"/>
            <w:sz w:val="24"/>
            <w:szCs w:val="24"/>
            <w:bdr w:val="none" w:sz="0" w:space="0" w:color="auto" w:frame="1"/>
          </w:rPr>
          <w:t>bailey.knecht@cbs.com</w:t>
        </w:r>
      </w:hyperlink>
      <w:r>
        <w:rPr>
          <w:rFonts w:ascii="Times New Roman" w:hAnsi="Times New Roman" w:cs="Times New Roman"/>
          <w:color w:val="333333"/>
          <w:sz w:val="24"/>
          <w:szCs w:val="24"/>
          <w:bdr w:val="none" w:sz="0" w:space="0" w:color="auto" w:frame="1"/>
        </w:rPr>
        <w:t xml:space="preserve"> </w:t>
      </w:r>
      <w:bookmarkEnd w:id="0"/>
    </w:p>
    <w:sectPr w:rsidR="0094006A" w:rsidRPr="0097224C" w:rsidSect="0058558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inherit">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7CA"/>
    <w:multiLevelType w:val="hybridMultilevel"/>
    <w:tmpl w:val="B096F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D743CD3"/>
    <w:multiLevelType w:val="hybridMultilevel"/>
    <w:tmpl w:val="75DA9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FFC37E7"/>
    <w:multiLevelType w:val="hybridMultilevel"/>
    <w:tmpl w:val="95C8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686437"/>
    <w:multiLevelType w:val="hybridMultilevel"/>
    <w:tmpl w:val="C5BA10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81652519">
    <w:abstractNumId w:val="1"/>
  </w:num>
  <w:num w:numId="2" w16cid:durableId="1829175561">
    <w:abstractNumId w:val="0"/>
  </w:num>
  <w:num w:numId="3" w16cid:durableId="1253782079">
    <w:abstractNumId w:val="2"/>
  </w:num>
  <w:num w:numId="4" w16cid:durableId="1198666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1B7"/>
    <w:rsid w:val="00082D88"/>
    <w:rsid w:val="00085C02"/>
    <w:rsid w:val="000F4460"/>
    <w:rsid w:val="00107E38"/>
    <w:rsid w:val="001B0D88"/>
    <w:rsid w:val="002A499A"/>
    <w:rsid w:val="002D3B2B"/>
    <w:rsid w:val="002E1B05"/>
    <w:rsid w:val="00300A17"/>
    <w:rsid w:val="003220E5"/>
    <w:rsid w:val="0032211B"/>
    <w:rsid w:val="00322FF2"/>
    <w:rsid w:val="003336B8"/>
    <w:rsid w:val="00335228"/>
    <w:rsid w:val="00353B44"/>
    <w:rsid w:val="0036164B"/>
    <w:rsid w:val="003A5FC6"/>
    <w:rsid w:val="003B5AF3"/>
    <w:rsid w:val="003C3CD8"/>
    <w:rsid w:val="003D5DC5"/>
    <w:rsid w:val="004229EB"/>
    <w:rsid w:val="004516C0"/>
    <w:rsid w:val="00475F4B"/>
    <w:rsid w:val="004B6D4B"/>
    <w:rsid w:val="004F62FD"/>
    <w:rsid w:val="005250A5"/>
    <w:rsid w:val="00563ECE"/>
    <w:rsid w:val="00566D7B"/>
    <w:rsid w:val="005707F1"/>
    <w:rsid w:val="00580851"/>
    <w:rsid w:val="00585586"/>
    <w:rsid w:val="00595FDD"/>
    <w:rsid w:val="005B1D51"/>
    <w:rsid w:val="005D2029"/>
    <w:rsid w:val="005D6AF7"/>
    <w:rsid w:val="006104AD"/>
    <w:rsid w:val="0062266C"/>
    <w:rsid w:val="00640115"/>
    <w:rsid w:val="00643922"/>
    <w:rsid w:val="00646D4F"/>
    <w:rsid w:val="006714C9"/>
    <w:rsid w:val="00690A39"/>
    <w:rsid w:val="006C56B9"/>
    <w:rsid w:val="006D4A55"/>
    <w:rsid w:val="006F2AA8"/>
    <w:rsid w:val="00720C4F"/>
    <w:rsid w:val="007A3EF0"/>
    <w:rsid w:val="00805816"/>
    <w:rsid w:val="0086621F"/>
    <w:rsid w:val="008A1D3A"/>
    <w:rsid w:val="008B4FC5"/>
    <w:rsid w:val="008C300D"/>
    <w:rsid w:val="008F2088"/>
    <w:rsid w:val="008F63C5"/>
    <w:rsid w:val="008F78FB"/>
    <w:rsid w:val="00921550"/>
    <w:rsid w:val="009231C8"/>
    <w:rsid w:val="0094006A"/>
    <w:rsid w:val="0097224C"/>
    <w:rsid w:val="00981DDE"/>
    <w:rsid w:val="009A0EB9"/>
    <w:rsid w:val="009A4262"/>
    <w:rsid w:val="009B5C81"/>
    <w:rsid w:val="009D796A"/>
    <w:rsid w:val="009E080B"/>
    <w:rsid w:val="009F2391"/>
    <w:rsid w:val="00A06B8F"/>
    <w:rsid w:val="00AB6467"/>
    <w:rsid w:val="00AC68AD"/>
    <w:rsid w:val="00AD5955"/>
    <w:rsid w:val="00AF410A"/>
    <w:rsid w:val="00B70F90"/>
    <w:rsid w:val="00B871B7"/>
    <w:rsid w:val="00B94CC8"/>
    <w:rsid w:val="00BF3DB6"/>
    <w:rsid w:val="00BF5E57"/>
    <w:rsid w:val="00C164E8"/>
    <w:rsid w:val="00C25D9F"/>
    <w:rsid w:val="00C37A5D"/>
    <w:rsid w:val="00C60BDF"/>
    <w:rsid w:val="00CF37C6"/>
    <w:rsid w:val="00DA6440"/>
    <w:rsid w:val="00DB06FB"/>
    <w:rsid w:val="00DC653B"/>
    <w:rsid w:val="00DF5750"/>
    <w:rsid w:val="00E65629"/>
    <w:rsid w:val="00E66AC6"/>
    <w:rsid w:val="00E72750"/>
    <w:rsid w:val="00EB0E55"/>
    <w:rsid w:val="00F67262"/>
    <w:rsid w:val="00FA375E"/>
    <w:rsid w:val="00FC3105"/>
    <w:rsid w:val="00FC6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E630"/>
  <w15:chartTrackingRefBased/>
  <w15:docId w15:val="{95B21772-C964-4DCA-8A0A-8BDBC5985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1B7"/>
    <w:pPr>
      <w:spacing w:line="252"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71B7"/>
    <w:rPr>
      <w:color w:val="0563C1"/>
      <w:u w:val="single"/>
    </w:rPr>
  </w:style>
  <w:style w:type="paragraph" w:styleId="NormalWeb">
    <w:name w:val="Normal (Web)"/>
    <w:basedOn w:val="Normal"/>
    <w:uiPriority w:val="99"/>
    <w:unhideWhenUsed/>
    <w:rsid w:val="00B871B7"/>
    <w:pPr>
      <w:spacing w:before="100" w:beforeAutospacing="1" w:after="100" w:afterAutospacing="1" w:line="240" w:lineRule="auto"/>
    </w:pPr>
  </w:style>
  <w:style w:type="paragraph" w:customStyle="1" w:styleId="xmsonormal">
    <w:name w:val="x_msonormal"/>
    <w:basedOn w:val="Normal"/>
    <w:uiPriority w:val="99"/>
    <w:semiHidden/>
    <w:rsid w:val="00B871B7"/>
  </w:style>
  <w:style w:type="character" w:styleId="Strong">
    <w:name w:val="Strong"/>
    <w:basedOn w:val="DefaultParagraphFont"/>
    <w:uiPriority w:val="22"/>
    <w:qFormat/>
    <w:rsid w:val="00B871B7"/>
    <w:rPr>
      <w:b/>
      <w:bCs/>
    </w:rPr>
  </w:style>
  <w:style w:type="paragraph" w:styleId="ListParagraph">
    <w:name w:val="List Paragraph"/>
    <w:basedOn w:val="Normal"/>
    <w:uiPriority w:val="34"/>
    <w:qFormat/>
    <w:rsid w:val="002E1B05"/>
    <w:pPr>
      <w:spacing w:after="0" w:line="240" w:lineRule="auto"/>
      <w:ind w:left="720"/>
    </w:pPr>
  </w:style>
  <w:style w:type="character" w:styleId="UnresolvedMention">
    <w:name w:val="Unresolved Mention"/>
    <w:basedOn w:val="DefaultParagraphFont"/>
    <w:uiPriority w:val="99"/>
    <w:semiHidden/>
    <w:unhideWhenUsed/>
    <w:rsid w:val="003220E5"/>
    <w:rPr>
      <w:color w:val="605E5C"/>
      <w:shd w:val="clear" w:color="auto" w:fill="E1DFDD"/>
    </w:rPr>
  </w:style>
  <w:style w:type="paragraph" w:styleId="Revision">
    <w:name w:val="Revision"/>
    <w:hidden/>
    <w:uiPriority w:val="99"/>
    <w:semiHidden/>
    <w:rsid w:val="0062266C"/>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62266C"/>
    <w:rPr>
      <w:sz w:val="16"/>
      <w:szCs w:val="16"/>
    </w:rPr>
  </w:style>
  <w:style w:type="paragraph" w:styleId="CommentText">
    <w:name w:val="annotation text"/>
    <w:basedOn w:val="Normal"/>
    <w:link w:val="CommentTextChar"/>
    <w:uiPriority w:val="99"/>
    <w:unhideWhenUsed/>
    <w:rsid w:val="0062266C"/>
    <w:pPr>
      <w:spacing w:line="240" w:lineRule="auto"/>
    </w:pPr>
    <w:rPr>
      <w:sz w:val="20"/>
      <w:szCs w:val="20"/>
    </w:rPr>
  </w:style>
  <w:style w:type="character" w:customStyle="1" w:styleId="CommentTextChar">
    <w:name w:val="Comment Text Char"/>
    <w:basedOn w:val="DefaultParagraphFont"/>
    <w:link w:val="CommentText"/>
    <w:uiPriority w:val="99"/>
    <w:rsid w:val="0062266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62266C"/>
    <w:rPr>
      <w:b/>
      <w:bCs/>
    </w:rPr>
  </w:style>
  <w:style w:type="character" w:customStyle="1" w:styleId="CommentSubjectChar">
    <w:name w:val="Comment Subject Char"/>
    <w:basedOn w:val="CommentTextChar"/>
    <w:link w:val="CommentSubject"/>
    <w:uiPriority w:val="99"/>
    <w:semiHidden/>
    <w:rsid w:val="0062266C"/>
    <w:rPr>
      <w:rFonts w:ascii="Calibri" w:hAnsi="Calibri" w:cs="Calibri"/>
      <w:b/>
      <w:bCs/>
      <w:sz w:val="20"/>
      <w:szCs w:val="20"/>
    </w:rPr>
  </w:style>
  <w:style w:type="character" w:styleId="FollowedHyperlink">
    <w:name w:val="FollowedHyperlink"/>
    <w:basedOn w:val="DefaultParagraphFont"/>
    <w:uiPriority w:val="99"/>
    <w:semiHidden/>
    <w:unhideWhenUsed/>
    <w:rsid w:val="00475F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5496">
      <w:bodyDiv w:val="1"/>
      <w:marLeft w:val="0"/>
      <w:marRight w:val="0"/>
      <w:marTop w:val="0"/>
      <w:marBottom w:val="0"/>
      <w:divBdr>
        <w:top w:val="none" w:sz="0" w:space="0" w:color="auto"/>
        <w:left w:val="none" w:sz="0" w:space="0" w:color="auto"/>
        <w:bottom w:val="none" w:sz="0" w:space="0" w:color="auto"/>
        <w:right w:val="none" w:sz="0" w:space="0" w:color="auto"/>
      </w:divBdr>
    </w:div>
    <w:div w:id="393160064">
      <w:bodyDiv w:val="1"/>
      <w:marLeft w:val="0"/>
      <w:marRight w:val="0"/>
      <w:marTop w:val="0"/>
      <w:marBottom w:val="0"/>
      <w:divBdr>
        <w:top w:val="none" w:sz="0" w:space="0" w:color="auto"/>
        <w:left w:val="none" w:sz="0" w:space="0" w:color="auto"/>
        <w:bottom w:val="none" w:sz="0" w:space="0" w:color="auto"/>
        <w:right w:val="none" w:sz="0" w:space="0" w:color="auto"/>
      </w:divBdr>
    </w:div>
    <w:div w:id="1116825547">
      <w:bodyDiv w:val="1"/>
      <w:marLeft w:val="0"/>
      <w:marRight w:val="0"/>
      <w:marTop w:val="0"/>
      <w:marBottom w:val="0"/>
      <w:divBdr>
        <w:top w:val="none" w:sz="0" w:space="0" w:color="auto"/>
        <w:left w:val="none" w:sz="0" w:space="0" w:color="auto"/>
        <w:bottom w:val="none" w:sz="0" w:space="0" w:color="auto"/>
        <w:right w:val="none" w:sz="0" w:space="0" w:color="auto"/>
      </w:divBdr>
    </w:div>
    <w:div w:id="1376466099">
      <w:bodyDiv w:val="1"/>
      <w:marLeft w:val="0"/>
      <w:marRight w:val="0"/>
      <w:marTop w:val="0"/>
      <w:marBottom w:val="0"/>
      <w:divBdr>
        <w:top w:val="none" w:sz="0" w:space="0" w:color="auto"/>
        <w:left w:val="none" w:sz="0" w:space="0" w:color="auto"/>
        <w:bottom w:val="none" w:sz="0" w:space="0" w:color="auto"/>
        <w:right w:val="none" w:sz="0" w:space="0" w:color="auto"/>
      </w:divBdr>
    </w:div>
    <w:div w:id="152937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playlist?list=PLI385dSrW02451Hg8DscW2ImF9W7bfue6"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youtube.com/@CBSSportsCB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4.png@01D82EEE.B9C1CE50" TargetMode="External"/><Relationship Id="rId11" Type="http://schemas.openxmlformats.org/officeDocument/2006/relationships/hyperlink" Target="https://urldefense.com/v3/__https:/www.cbssports.com/college-basketball/__;!!CxwJSw!M5kXZ7sNJ8dZ8YtCMk1k8XISpKP8gbMteNVGF5AzdMalBaR6aVEt3sy-UX7RUrDRxguOW9uHu4So80vzw27cynUjVrw6qVMgroKv$"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urldefense.com/v3/__https:/www.cbssports.com/cbs-sports-hq/__;!!CxwJSw!M5kXZ7sNJ8dZ8YtCMk1k8XISpKP8gbMteNVGF5AzdMalBaR6aVEt3sy-UX7RUrDRxguOW9uHu4So80vzw27cynUjVrw6qXlmB5d0$"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bailey.knecht@cb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431</Words>
  <Characters>2551</Characters>
  <Application>Microsoft Office Word</Application>
  <DocSecurity>0</DocSecurity>
  <Lines>55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Knecht, Bailey</dc:creator>
  <cp:keywords/>
  <dc:description/>
  <cp:lastModifiedBy>Knecht, Bailey</cp:lastModifiedBy>
  <cp:revision>24</cp:revision>
  <dcterms:created xsi:type="dcterms:W3CDTF">2025-02-25T20:13:00Z</dcterms:created>
  <dcterms:modified xsi:type="dcterms:W3CDTF">2026-02-26T19:59:00Z</dcterms:modified>
</cp:coreProperties>
</file>