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98FF2" w14:textId="796D4C4D" w:rsidR="00426A1E" w:rsidRDefault="00426A1E" w:rsidP="00426A1E">
      <w:pPr>
        <w:pStyle w:val="xmsonormal"/>
        <w:jc w:val="center"/>
      </w:pPr>
      <w:r>
        <w:rPr>
          <w:noProof/>
          <w:color w:val="000000"/>
          <w:sz w:val="24"/>
          <w:szCs w:val="24"/>
        </w:rPr>
        <w:drawing>
          <wp:inline distT="0" distB="0" distL="0" distR="0" wp14:anchorId="7B1CD3E2" wp14:editId="55CB75A6">
            <wp:extent cx="1684020" cy="1165860"/>
            <wp:effectExtent l="0" t="0" r="11430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_x0000_i1026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400B8" w14:textId="77777777" w:rsidR="00426A1E" w:rsidRDefault="00426A1E" w:rsidP="00426A1E">
      <w:pPr>
        <w:pStyle w:val="xmsonormal"/>
        <w:shd w:val="clear" w:color="auto" w:fill="FFFFFF"/>
        <w:ind w:firstLine="720"/>
        <w:jc w:val="center"/>
        <w:textAlignment w:val="baseline"/>
      </w:pPr>
      <w:r>
        <w:rPr>
          <w:b/>
          <w:bCs/>
          <w:color w:val="201F1E"/>
          <w:sz w:val="28"/>
          <w:szCs w:val="28"/>
          <w:bdr w:val="none" w:sz="0" w:space="0" w:color="auto" w:frame="1"/>
        </w:rPr>
        <w:t>INSIDE EDITION EXCLUSIVE:</w:t>
      </w:r>
    </w:p>
    <w:p w14:paraId="2A6C6976" w14:textId="4B496323" w:rsidR="00426A1E" w:rsidRDefault="00426A1E" w:rsidP="00426A1E">
      <w:pPr>
        <w:pStyle w:val="xmsonormal"/>
        <w:shd w:val="clear" w:color="auto" w:fill="FFFFFF"/>
        <w:ind w:firstLine="720"/>
        <w:jc w:val="center"/>
        <w:textAlignment w:val="baseline"/>
      </w:pPr>
      <w:r>
        <w:rPr>
          <w:b/>
          <w:bCs/>
          <w:color w:val="201F1E"/>
          <w:sz w:val="28"/>
          <w:szCs w:val="28"/>
          <w:bdr w:val="none" w:sz="0" w:space="0" w:color="auto" w:frame="1"/>
        </w:rPr>
        <w:t>MAN TARGETED I</w:t>
      </w:r>
      <w:r>
        <w:rPr>
          <w:b/>
          <w:bCs/>
          <w:color w:val="201F1E"/>
          <w:sz w:val="28"/>
          <w:szCs w:val="28"/>
          <w:bdr w:val="none" w:sz="0" w:space="0" w:color="auto" w:frame="1"/>
        </w:rPr>
        <w:t xml:space="preserve">N ALLEGED </w:t>
      </w:r>
      <w:r>
        <w:rPr>
          <w:b/>
          <w:bCs/>
          <w:color w:val="201F1E"/>
          <w:sz w:val="28"/>
          <w:szCs w:val="28"/>
          <w:bdr w:val="none" w:sz="0" w:space="0" w:color="auto" w:frame="1"/>
        </w:rPr>
        <w:t>MURDER-FOR-HIRE PLOT BY HIS FORMER NYPD EX-WIFE SPEAKS OUT</w:t>
      </w:r>
    </w:p>
    <w:p w14:paraId="1C16ACCF" w14:textId="77777777" w:rsidR="00426A1E" w:rsidRDefault="00426A1E" w:rsidP="00426A1E">
      <w:pPr>
        <w:pStyle w:val="xmsonormal"/>
        <w:shd w:val="clear" w:color="auto" w:fill="FFFFFF"/>
        <w:ind w:firstLine="720"/>
        <w:jc w:val="center"/>
        <w:textAlignment w:val="baseline"/>
      </w:pPr>
      <w:r>
        <w:rPr>
          <w:b/>
          <w:bCs/>
          <w:i/>
          <w:iCs/>
          <w:color w:val="201F1E"/>
          <w:sz w:val="28"/>
          <w:szCs w:val="28"/>
          <w:bdr w:val="none" w:sz="0" w:space="0" w:color="auto" w:frame="1"/>
        </w:rPr>
        <w:t> </w:t>
      </w:r>
    </w:p>
    <w:p w14:paraId="2CF04BFB" w14:textId="77777777" w:rsidR="00426A1E" w:rsidRDefault="00426A1E" w:rsidP="00426A1E">
      <w:pPr>
        <w:pStyle w:val="xmsonormal"/>
        <w:shd w:val="clear" w:color="auto" w:fill="FFFFFF"/>
        <w:ind w:firstLine="720"/>
        <w:jc w:val="center"/>
        <w:textAlignment w:val="baseline"/>
      </w:pPr>
      <w:r>
        <w:rPr>
          <w:b/>
          <w:bCs/>
          <w:i/>
          <w:iCs/>
          <w:color w:val="201F1E"/>
          <w:sz w:val="28"/>
          <w:szCs w:val="28"/>
          <w:bdr w:val="none" w:sz="0" w:space="0" w:color="auto" w:frame="1"/>
        </w:rPr>
        <w:t>“I thought I was marrying someone who swore to protect and serve, a cop. Instead, I got a crazed lunatic.”</w:t>
      </w:r>
    </w:p>
    <w:p w14:paraId="199F9A4D" w14:textId="49D8ABE7" w:rsidR="00426A1E" w:rsidRDefault="00426A1E" w:rsidP="00426A1E">
      <w:pPr>
        <w:pStyle w:val="xmsonormal"/>
        <w:shd w:val="clear" w:color="auto" w:fill="FFFFFF"/>
        <w:jc w:val="center"/>
        <w:textAlignment w:val="baseline"/>
      </w:pPr>
      <w:r>
        <w:rPr>
          <w:color w:val="000000"/>
        </w:rPr>
        <w:t> </w:t>
      </w:r>
      <w:r w:rsidR="006527C2">
        <w:rPr>
          <w:noProof/>
        </w:rPr>
        <w:drawing>
          <wp:inline distT="0" distB="0" distL="0" distR="0" wp14:anchorId="1847891F" wp14:editId="735553EC">
            <wp:extent cx="5943600" cy="3350895"/>
            <wp:effectExtent l="0" t="0" r="0" b="1905"/>
            <wp:docPr id="3" name="Picture 3" descr="A person in a white shi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in a white shir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F45B4" w14:textId="77777777" w:rsidR="00426A1E" w:rsidRDefault="00426A1E" w:rsidP="00426A1E">
      <w:pPr>
        <w:pStyle w:val="xmsonormal"/>
        <w:shd w:val="clear" w:color="auto" w:fill="FFFFFF"/>
        <w:ind w:firstLine="720"/>
        <w:jc w:val="center"/>
        <w:textAlignment w:val="baseline"/>
      </w:pPr>
      <w:r>
        <w:rPr>
          <w:b/>
          <w:bCs/>
          <w:color w:val="201F1E"/>
          <w:bdr w:val="none" w:sz="0" w:space="0" w:color="auto" w:frame="1"/>
        </w:rPr>
        <w:t> </w:t>
      </w:r>
      <w:r>
        <w:rPr>
          <w:color w:val="323130"/>
          <w:sz w:val="28"/>
          <w:szCs w:val="28"/>
          <w:bdr w:val="none" w:sz="0" w:space="0" w:color="auto" w:frame="1"/>
        </w:rPr>
        <w:t> 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  <w:r>
        <w:rPr>
          <w:color w:val="000000"/>
          <w:sz w:val="18"/>
          <w:szCs w:val="18"/>
          <w:bdr w:val="none" w:sz="0" w:space="0" w:color="auto" w:frame="1"/>
        </w:rPr>
        <w:t> </w:t>
      </w:r>
      <w:r>
        <w:rPr>
          <w:b/>
          <w:bCs/>
          <w:color w:val="201F1E"/>
          <w:sz w:val="28"/>
          <w:szCs w:val="28"/>
          <w:bdr w:val="none" w:sz="0" w:space="0" w:color="auto" w:frame="1"/>
        </w:rPr>
        <w:t>AIRING ON WEDNESDAY, FEBRUARY 2</w:t>
      </w:r>
      <w:r>
        <w:rPr>
          <w:b/>
          <w:bCs/>
          <w:color w:val="201F1E"/>
          <w:sz w:val="28"/>
          <w:szCs w:val="28"/>
          <w:bdr w:val="none" w:sz="0" w:space="0" w:color="auto" w:frame="1"/>
          <w:vertAlign w:val="superscript"/>
        </w:rPr>
        <w:t>ND</w:t>
      </w:r>
      <w:r>
        <w:rPr>
          <w:b/>
          <w:bCs/>
          <w:color w:val="201F1E"/>
          <w:sz w:val="28"/>
          <w:szCs w:val="28"/>
          <w:bdr w:val="none" w:sz="0" w:space="0" w:color="auto" w:frame="1"/>
        </w:rPr>
        <w:t xml:space="preserve"> </w:t>
      </w:r>
    </w:p>
    <w:p w14:paraId="6851DA0A" w14:textId="77777777" w:rsidR="00426A1E" w:rsidRDefault="00426A1E" w:rsidP="00426A1E">
      <w:pPr>
        <w:pStyle w:val="xmsonormal"/>
        <w:shd w:val="clear" w:color="auto" w:fill="FFFFFF"/>
        <w:jc w:val="center"/>
        <w:textAlignment w:val="baseline"/>
      </w:pPr>
      <w:r>
        <w:rPr>
          <w:b/>
          <w:bCs/>
          <w:color w:val="212121"/>
          <w:sz w:val="24"/>
          <w:szCs w:val="24"/>
          <w:bdr w:val="none" w:sz="0" w:space="0" w:color="auto" w:frame="1"/>
        </w:rPr>
        <w:t>Check local listings at  </w:t>
      </w:r>
      <w:hyperlink r:id="rId7" w:tgtFrame="_blank" w:history="1">
        <w:r>
          <w:rPr>
            <w:rStyle w:val="Hyperlink"/>
            <w:b/>
            <w:bCs/>
            <w:color w:val="0078D7"/>
            <w:sz w:val="24"/>
            <w:szCs w:val="24"/>
            <w:bdr w:val="none" w:sz="0" w:space="0" w:color="auto" w:frame="1"/>
          </w:rPr>
          <w:t>www.insideedition.com</w:t>
        </w:r>
      </w:hyperlink>
    </w:p>
    <w:p w14:paraId="27268EB2" w14:textId="77777777" w:rsidR="00426A1E" w:rsidRDefault="00426A1E" w:rsidP="00426A1E">
      <w:pPr>
        <w:pStyle w:val="xmsonormal"/>
        <w:shd w:val="clear" w:color="auto" w:fill="FFFFFF"/>
        <w:jc w:val="center"/>
        <w:textAlignment w:val="baseline"/>
      </w:pPr>
      <w:r>
        <w:rPr>
          <w:color w:val="000000"/>
        </w:rPr>
        <w:t> </w:t>
      </w:r>
    </w:p>
    <w:p w14:paraId="0D3D0D12" w14:textId="4BAAC826" w:rsidR="00426A1E" w:rsidRDefault="00426A1E" w:rsidP="00426A1E">
      <w:pPr>
        <w:pStyle w:val="xmsonormal"/>
        <w:shd w:val="clear" w:color="auto" w:fill="FFFFFF"/>
        <w:jc w:val="center"/>
        <w:textAlignment w:val="baseline"/>
        <w:rPr>
          <w:b/>
          <w:bCs/>
          <w:i/>
          <w:iCs/>
          <w:color w:val="212121"/>
          <w:sz w:val="28"/>
          <w:szCs w:val="28"/>
          <w:bdr w:val="none" w:sz="0" w:space="0" w:color="auto" w:frame="1"/>
        </w:rPr>
      </w:pPr>
      <w:r>
        <w:rPr>
          <w:b/>
          <w:bCs/>
          <w:i/>
          <w:iCs/>
          <w:color w:val="212121"/>
          <w:sz w:val="28"/>
          <w:szCs w:val="28"/>
          <w:bdr w:val="none" w:sz="0" w:space="0" w:color="auto" w:frame="1"/>
        </w:rPr>
        <w:t>VIDEO LINK (MUST CREDIT INSIDE EDITION AND LINK BACK):</w:t>
      </w:r>
    </w:p>
    <w:p w14:paraId="71CD428D" w14:textId="13748A4F" w:rsidR="00FE439D" w:rsidRDefault="0031074E" w:rsidP="00426A1E">
      <w:pPr>
        <w:pStyle w:val="xmsonormal"/>
        <w:shd w:val="clear" w:color="auto" w:fill="FFFFFF"/>
        <w:jc w:val="center"/>
        <w:textAlignment w:val="baseline"/>
        <w:rPr>
          <w:b/>
          <w:bCs/>
          <w:i/>
          <w:iCs/>
          <w:color w:val="212121"/>
          <w:sz w:val="28"/>
          <w:szCs w:val="28"/>
          <w:bdr w:val="none" w:sz="0" w:space="0" w:color="auto" w:frame="1"/>
        </w:rPr>
      </w:pPr>
      <w:hyperlink r:id="rId8" w:history="1">
        <w:r w:rsidRPr="00BE1332">
          <w:rPr>
            <w:rStyle w:val="Hyperlink"/>
            <w:b/>
            <w:bCs/>
            <w:i/>
            <w:iCs/>
            <w:sz w:val="28"/>
            <w:szCs w:val="28"/>
            <w:bdr w:val="none" w:sz="0" w:space="0" w:color="auto" w:frame="1"/>
          </w:rPr>
          <w:t>https://ietv.co/3HE4ZQN</w:t>
        </w:r>
      </w:hyperlink>
      <w:r>
        <w:rPr>
          <w:b/>
          <w:bCs/>
          <w:i/>
          <w:iCs/>
          <w:color w:val="212121"/>
          <w:sz w:val="28"/>
          <w:szCs w:val="28"/>
          <w:bdr w:val="none" w:sz="0" w:space="0" w:color="auto" w:frame="1"/>
        </w:rPr>
        <w:t xml:space="preserve"> </w:t>
      </w:r>
    </w:p>
    <w:p w14:paraId="7A2B2D2C" w14:textId="77777777" w:rsidR="00426A1E" w:rsidRDefault="00426A1E" w:rsidP="00426A1E">
      <w:pPr>
        <w:pStyle w:val="xmsonormal"/>
        <w:shd w:val="clear" w:color="auto" w:fill="FFFFFF"/>
        <w:jc w:val="center"/>
        <w:textAlignment w:val="baseline"/>
      </w:pPr>
      <w:r>
        <w:rPr>
          <w:b/>
          <w:bCs/>
          <w:i/>
          <w:iCs/>
          <w:color w:val="212121"/>
          <w:sz w:val="28"/>
          <w:szCs w:val="28"/>
          <w:bdr w:val="none" w:sz="0" w:space="0" w:color="auto" w:frame="1"/>
        </w:rPr>
        <w:t xml:space="preserve">  </w:t>
      </w:r>
      <w:r>
        <w:rPr>
          <w:color w:val="212121"/>
          <w:bdr w:val="none" w:sz="0" w:space="0" w:color="auto" w:frame="1"/>
        </w:rPr>
        <w:t> 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  <w:r>
        <w:rPr>
          <w:color w:val="000000"/>
          <w:sz w:val="18"/>
          <w:szCs w:val="18"/>
          <w:bdr w:val="none" w:sz="0" w:space="0" w:color="auto" w:frame="1"/>
        </w:rPr>
        <w:t> </w:t>
      </w:r>
    </w:p>
    <w:p w14:paraId="6570F5AE" w14:textId="1871BFD0" w:rsidR="00426A1E" w:rsidRDefault="00426A1E" w:rsidP="00426A1E">
      <w:pPr>
        <w:pStyle w:val="xmsonormal"/>
      </w:pPr>
      <w:r>
        <w:rPr>
          <w:color w:val="201F1E"/>
          <w:sz w:val="24"/>
          <w:szCs w:val="24"/>
          <w:bdr w:val="none" w:sz="0" w:space="0" w:color="auto" w:frame="1"/>
        </w:rPr>
        <w:t>New York, NY – February 2, 2022 – In an</w:t>
      </w:r>
      <w:r>
        <w:rPr>
          <w:sz w:val="24"/>
          <w:szCs w:val="24"/>
          <w:bdr w:val="none" w:sz="0" w:space="0" w:color="auto" w:frame="1"/>
        </w:rPr>
        <w:t xml:space="preserve"> exclusive airing on Wednesday, </w:t>
      </w:r>
      <w:r>
        <w:rPr>
          <w:b/>
          <w:bCs/>
          <w:sz w:val="24"/>
          <w:szCs w:val="24"/>
          <w:bdr w:val="none" w:sz="0" w:space="0" w:color="auto" w:frame="1"/>
        </w:rPr>
        <w:t>INSIDE EDITION</w:t>
      </w:r>
      <w:r>
        <w:rPr>
          <w:sz w:val="24"/>
          <w:szCs w:val="24"/>
          <w:bdr w:val="none" w:sz="0" w:space="0" w:color="auto" w:frame="1"/>
        </w:rPr>
        <w:t xml:space="preserve"> speaks with Isaiah Carvalho, the man whose estranged ex-wife, Valerie Cincinelli, </w:t>
      </w:r>
      <w:r w:rsidRPr="00426A1E">
        <w:rPr>
          <w:sz w:val="24"/>
          <w:szCs w:val="24"/>
          <w:bdr w:val="none" w:sz="0" w:space="0" w:color="auto" w:frame="1"/>
        </w:rPr>
        <w:t xml:space="preserve">was charged with </w:t>
      </w:r>
      <w:r>
        <w:rPr>
          <w:sz w:val="24"/>
          <w:szCs w:val="24"/>
          <w:bdr w:val="none" w:sz="0" w:space="0" w:color="auto" w:frame="1"/>
        </w:rPr>
        <w:t xml:space="preserve">plotting to kill him in a murder-for-hire. </w:t>
      </w:r>
    </w:p>
    <w:p w14:paraId="398E086D" w14:textId="7777777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t> </w:t>
      </w:r>
    </w:p>
    <w:p w14:paraId="18E60CE0" w14:textId="7777777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lastRenderedPageBreak/>
        <w:t xml:space="preserve">Valerie Cincinelli was a New York City police officer. She and Carvalho had been married for five years and had one son together. </w:t>
      </w:r>
    </w:p>
    <w:p w14:paraId="4C88A798" w14:textId="7777777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t> </w:t>
      </w:r>
    </w:p>
    <w:p w14:paraId="3192513B" w14:textId="7777777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t xml:space="preserve">“We were fighting all the time,” Carvalho tells </w:t>
      </w:r>
      <w:r>
        <w:rPr>
          <w:b/>
          <w:bCs/>
          <w:sz w:val="24"/>
          <w:szCs w:val="24"/>
          <w:bdr w:val="none" w:sz="0" w:space="0" w:color="auto" w:frame="1"/>
        </w:rPr>
        <w:t>INSIDE EDITION,</w:t>
      </w:r>
      <w:r>
        <w:rPr>
          <w:sz w:val="24"/>
          <w:szCs w:val="24"/>
          <w:bdr w:val="none" w:sz="0" w:space="0" w:color="auto" w:frame="1"/>
        </w:rPr>
        <w:t xml:space="preserve"> “</w:t>
      </w:r>
      <w:r>
        <w:rPr>
          <w:sz w:val="24"/>
          <w:szCs w:val="24"/>
        </w:rPr>
        <w:t>I thought I was marrying someone who swore to protect and serve, a cop. Instead, I got a crazed lunatic.”</w:t>
      </w:r>
    </w:p>
    <w:p w14:paraId="55430432" w14:textId="7777777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t> </w:t>
      </w:r>
    </w:p>
    <w:p w14:paraId="0704E21C" w14:textId="1B66C5C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t>In 2019, the couple was going through a divorce and Cincinelli allegedly schemed to murder her husband. Cincinell</w:t>
      </w:r>
      <w:r>
        <w:rPr>
          <w:sz w:val="24"/>
          <w:szCs w:val="24"/>
          <w:bdr w:val="none" w:sz="0" w:space="0" w:color="auto" w:frame="1"/>
        </w:rPr>
        <w:t xml:space="preserve">i was </w:t>
      </w:r>
      <w:r w:rsidRPr="00426A1E">
        <w:rPr>
          <w:sz w:val="24"/>
          <w:szCs w:val="24"/>
          <w:bdr w:val="none" w:sz="0" w:space="0" w:color="auto" w:frame="1"/>
        </w:rPr>
        <w:t xml:space="preserve">charged with </w:t>
      </w:r>
      <w:r>
        <w:rPr>
          <w:sz w:val="24"/>
          <w:szCs w:val="24"/>
          <w:bdr w:val="none" w:sz="0" w:space="0" w:color="auto" w:frame="1"/>
        </w:rPr>
        <w:t xml:space="preserve">putting her boyfriend, John DiRubba in charge of hiring a hitman for $7,000 and converting it into gold to make it untraceable. </w:t>
      </w:r>
    </w:p>
    <w:p w14:paraId="61630DE2" w14:textId="7777777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t> </w:t>
      </w:r>
    </w:p>
    <w:p w14:paraId="30187C68" w14:textId="77777777" w:rsidR="00426A1E" w:rsidRDefault="00426A1E" w:rsidP="00426A1E">
      <w:pPr>
        <w:pStyle w:val="xmsonormal"/>
      </w:pPr>
      <w:r>
        <w:rPr>
          <w:sz w:val="24"/>
          <w:szCs w:val="24"/>
          <w:bdr w:val="none" w:sz="0" w:space="0" w:color="auto" w:frame="1"/>
        </w:rPr>
        <w:t xml:space="preserve">When asked by </w:t>
      </w:r>
      <w:r>
        <w:rPr>
          <w:b/>
          <w:bCs/>
          <w:sz w:val="24"/>
          <w:szCs w:val="24"/>
          <w:bdr w:val="none" w:sz="0" w:space="0" w:color="auto" w:frame="1"/>
        </w:rPr>
        <w:t>INSIDE EDITION</w:t>
      </w:r>
      <w:r>
        <w:rPr>
          <w:sz w:val="24"/>
          <w:szCs w:val="24"/>
          <w:bdr w:val="none" w:sz="0" w:space="0" w:color="auto" w:frame="1"/>
        </w:rPr>
        <w:t xml:space="preserve"> if Cincinelli thought she would get away with it, Carvalho says, “</w:t>
      </w:r>
      <w:r>
        <w:rPr>
          <w:sz w:val="24"/>
          <w:szCs w:val="24"/>
        </w:rPr>
        <w:t>I really believe she did. She went through with it. Took gold coins out. She had every intention of going through with it.”</w:t>
      </w:r>
    </w:p>
    <w:p w14:paraId="36696B70" w14:textId="77777777" w:rsidR="00426A1E" w:rsidRDefault="00426A1E" w:rsidP="00426A1E">
      <w:pPr>
        <w:pStyle w:val="xmsonormal"/>
      </w:pPr>
      <w:r>
        <w:rPr>
          <w:sz w:val="24"/>
          <w:szCs w:val="24"/>
        </w:rPr>
        <w:t> </w:t>
      </w:r>
    </w:p>
    <w:p w14:paraId="054B705F" w14:textId="00E13AFF" w:rsidR="00426A1E" w:rsidRDefault="00426A1E" w:rsidP="00426A1E">
      <w:pPr>
        <w:pStyle w:val="xmsonormal"/>
      </w:pPr>
      <w:r>
        <w:rPr>
          <w:sz w:val="24"/>
          <w:szCs w:val="24"/>
        </w:rPr>
        <w:t>Cincinelli’</w:t>
      </w:r>
      <w:r>
        <w:rPr>
          <w:sz w:val="24"/>
          <w:szCs w:val="24"/>
        </w:rPr>
        <w:t xml:space="preserve">s alleged </w:t>
      </w:r>
      <w:r>
        <w:rPr>
          <w:sz w:val="24"/>
          <w:szCs w:val="24"/>
        </w:rPr>
        <w:t>plan was foiled whe</w:t>
      </w:r>
      <w:r>
        <w:rPr>
          <w:sz w:val="24"/>
          <w:szCs w:val="24"/>
        </w:rPr>
        <w:t xml:space="preserve">n cops say </w:t>
      </w:r>
      <w:r>
        <w:rPr>
          <w:sz w:val="24"/>
          <w:szCs w:val="24"/>
        </w:rPr>
        <w:t xml:space="preserve">she wanted to add one more victim to the list. She was said to be jealous of DiRubba’s 13-year-old daughter because he often bought her expensive gifts. This </w:t>
      </w:r>
      <w:r w:rsidRPr="00426A1E">
        <w:rPr>
          <w:sz w:val="24"/>
          <w:szCs w:val="24"/>
        </w:rPr>
        <w:t xml:space="preserve">reportedly </w:t>
      </w:r>
      <w:r>
        <w:rPr>
          <w:sz w:val="24"/>
          <w:szCs w:val="24"/>
        </w:rPr>
        <w:t xml:space="preserve">led DiRubba to go straight to the FBI. </w:t>
      </w:r>
    </w:p>
    <w:p w14:paraId="3A22A755" w14:textId="77777777" w:rsidR="00426A1E" w:rsidRDefault="00426A1E" w:rsidP="00426A1E">
      <w:pPr>
        <w:pStyle w:val="xmsonormal"/>
      </w:pPr>
      <w:r>
        <w:rPr>
          <w:sz w:val="24"/>
          <w:szCs w:val="24"/>
        </w:rPr>
        <w:t> </w:t>
      </w:r>
    </w:p>
    <w:p w14:paraId="5E7A31E8" w14:textId="77777777" w:rsidR="00426A1E" w:rsidRDefault="00426A1E" w:rsidP="00426A1E">
      <w:pPr>
        <w:pStyle w:val="xmsonormal"/>
      </w:pPr>
      <w:r>
        <w:rPr>
          <w:sz w:val="24"/>
          <w:szCs w:val="24"/>
        </w:rPr>
        <w:t xml:space="preserve">Carvalho says the two men worked with the FBI to stage a realistic crime scene. </w:t>
      </w:r>
    </w:p>
    <w:p w14:paraId="10D97CCE" w14:textId="77777777" w:rsidR="00426A1E" w:rsidRDefault="00426A1E" w:rsidP="00426A1E">
      <w:pPr>
        <w:pStyle w:val="xmsonormal"/>
      </w:pPr>
      <w:r>
        <w:rPr>
          <w:sz w:val="24"/>
          <w:szCs w:val="24"/>
        </w:rPr>
        <w:t> </w:t>
      </w:r>
    </w:p>
    <w:p w14:paraId="0295B76B" w14:textId="10E85211" w:rsidR="00426A1E" w:rsidRDefault="00426A1E" w:rsidP="00426A1E">
      <w:pPr>
        <w:pStyle w:val="xmsonormal"/>
      </w:pPr>
      <w:r>
        <w:rPr>
          <w:sz w:val="24"/>
          <w:szCs w:val="24"/>
        </w:rPr>
        <w:t>“The FBI told me to sit</w:t>
      </w:r>
      <w:r w:rsidR="00FD3D3A">
        <w:rPr>
          <w:sz w:val="24"/>
          <w:szCs w:val="24"/>
        </w:rPr>
        <w:t xml:space="preserve"> in</w:t>
      </w:r>
      <w:r>
        <w:rPr>
          <w:sz w:val="24"/>
          <w:szCs w:val="24"/>
        </w:rPr>
        <w:t xml:space="preserve"> the car. They took glass they put it all on the floor and told me to hunch over into the passenger seat,” he tells </w:t>
      </w:r>
      <w:r>
        <w:rPr>
          <w:b/>
          <w:bCs/>
          <w:sz w:val="24"/>
          <w:szCs w:val="24"/>
        </w:rPr>
        <w:t>INSIDE EDITION.</w:t>
      </w:r>
      <w:r>
        <w:rPr>
          <w:sz w:val="24"/>
          <w:szCs w:val="24"/>
        </w:rPr>
        <w:t xml:space="preserve"> </w:t>
      </w:r>
    </w:p>
    <w:p w14:paraId="44AA2969" w14:textId="77777777" w:rsidR="00426A1E" w:rsidRDefault="00426A1E" w:rsidP="00426A1E">
      <w:pPr>
        <w:pStyle w:val="xmsonormal"/>
      </w:pPr>
      <w:r>
        <w:rPr>
          <w:sz w:val="24"/>
          <w:szCs w:val="24"/>
        </w:rPr>
        <w:t> </w:t>
      </w:r>
    </w:p>
    <w:p w14:paraId="4F037B0F" w14:textId="1BA9A091" w:rsidR="00426A1E" w:rsidRDefault="00426A1E" w:rsidP="00426A1E">
      <w:pPr>
        <w:pStyle w:val="xmsonormal"/>
      </w:pPr>
      <w:r>
        <w:rPr>
          <w:sz w:val="24"/>
          <w:szCs w:val="24"/>
        </w:rPr>
        <w:t>Th</w:t>
      </w:r>
      <w:r>
        <w:rPr>
          <w:sz w:val="24"/>
          <w:szCs w:val="24"/>
        </w:rPr>
        <w:t xml:space="preserve">e staged </w:t>
      </w:r>
      <w:r>
        <w:rPr>
          <w:sz w:val="24"/>
          <w:szCs w:val="24"/>
        </w:rPr>
        <w:t xml:space="preserve">photo was shown to Cincinelli as proof of death and believing her husband had been killed, her boyfriend secretly recorded what happened next as </w:t>
      </w:r>
      <w:r w:rsidRPr="00426A1E">
        <w:rPr>
          <w:sz w:val="24"/>
          <w:szCs w:val="24"/>
        </w:rPr>
        <w:t xml:space="preserve">prosecutors say </w:t>
      </w:r>
      <w:r>
        <w:rPr>
          <w:sz w:val="24"/>
          <w:szCs w:val="24"/>
        </w:rPr>
        <w:t xml:space="preserve">she tried to cover her tracks. Instead, the FBI moved in and Cincinelli was arrested. </w:t>
      </w:r>
    </w:p>
    <w:p w14:paraId="5394DE17" w14:textId="77777777" w:rsidR="00426A1E" w:rsidRDefault="00426A1E" w:rsidP="00426A1E">
      <w:pPr>
        <w:pStyle w:val="xmsonormal"/>
      </w:pPr>
      <w:r>
        <w:rPr>
          <w:sz w:val="24"/>
          <w:szCs w:val="24"/>
        </w:rPr>
        <w:t> </w:t>
      </w:r>
    </w:p>
    <w:p w14:paraId="11190AED" w14:textId="3C355D25" w:rsidR="00426A1E" w:rsidRDefault="00426A1E" w:rsidP="00426A1E">
      <w:pPr>
        <w:pStyle w:val="xmsonormal"/>
      </w:pPr>
      <w:r>
        <w:rPr>
          <w:sz w:val="24"/>
          <w:szCs w:val="24"/>
        </w:rPr>
        <w:t xml:space="preserve">When asked by </w:t>
      </w:r>
      <w:r>
        <w:rPr>
          <w:b/>
          <w:bCs/>
          <w:sz w:val="24"/>
          <w:szCs w:val="24"/>
        </w:rPr>
        <w:t>INSIDE EDITION</w:t>
      </w:r>
      <w:r>
        <w:rPr>
          <w:sz w:val="24"/>
          <w:szCs w:val="24"/>
        </w:rPr>
        <w:t xml:space="preserve"> if Carvalho worries that when she gets out, she’ll get someone to actually do the job, Carvalho says, “I look over my shoulder constantly. Not a day </w:t>
      </w:r>
      <w:r w:rsidR="005B326D">
        <w:rPr>
          <w:sz w:val="24"/>
          <w:szCs w:val="24"/>
        </w:rPr>
        <w:t xml:space="preserve">goes </w:t>
      </w:r>
      <w:r>
        <w:rPr>
          <w:sz w:val="24"/>
          <w:szCs w:val="24"/>
        </w:rPr>
        <w:t xml:space="preserve">by I’m not afraid for my life.” </w:t>
      </w:r>
    </w:p>
    <w:p w14:paraId="08C4CF29" w14:textId="77777777" w:rsidR="00426A1E" w:rsidRDefault="00426A1E" w:rsidP="00426A1E">
      <w:pPr>
        <w:pStyle w:val="xmsonormal"/>
      </w:pPr>
      <w:r>
        <w:rPr>
          <w:sz w:val="24"/>
          <w:szCs w:val="24"/>
        </w:rPr>
        <w:t> </w:t>
      </w:r>
    </w:p>
    <w:p w14:paraId="014C200E" w14:textId="19F3D14E" w:rsidR="00426A1E" w:rsidRDefault="00426A1E" w:rsidP="00426A1E">
      <w:pPr>
        <w:pStyle w:val="xmsonormal"/>
      </w:pPr>
      <w:r>
        <w:rPr>
          <w:sz w:val="24"/>
          <w:szCs w:val="24"/>
        </w:rPr>
        <w:t xml:space="preserve">Cincinelli pled guilty to obstruction of justice and was sentence to 48 months in prison. The murder-for-hire charges </w:t>
      </w:r>
      <w:r w:rsidRPr="00426A1E">
        <w:rPr>
          <w:sz w:val="24"/>
          <w:szCs w:val="24"/>
        </w:rPr>
        <w:t xml:space="preserve">against her </w:t>
      </w:r>
      <w:r>
        <w:rPr>
          <w:sz w:val="24"/>
          <w:szCs w:val="24"/>
        </w:rPr>
        <w:t>were dropped.</w:t>
      </w:r>
      <w:r>
        <w:rPr>
          <w:sz w:val="24"/>
          <w:szCs w:val="24"/>
        </w:rPr>
        <w:t xml:space="preserve"> DiRubba was not charged.</w:t>
      </w:r>
    </w:p>
    <w:p w14:paraId="6076697D" w14:textId="77777777" w:rsidR="00426A1E" w:rsidRDefault="00426A1E" w:rsidP="00426A1E">
      <w:pPr>
        <w:pStyle w:val="xmsonormal"/>
        <w:shd w:val="clear" w:color="auto" w:fill="FFFFFF"/>
      </w:pPr>
      <w:r>
        <w:rPr>
          <w:color w:val="000000"/>
        </w:rPr>
        <w:t> </w:t>
      </w:r>
    </w:p>
    <w:p w14:paraId="39B9C74A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b/>
          <w:bCs/>
          <w:color w:val="000000"/>
          <w:sz w:val="24"/>
          <w:szCs w:val="24"/>
          <w:bdr w:val="none" w:sz="0" w:space="0" w:color="auto" w:frame="1"/>
        </w:rPr>
        <w:t>For INSIDE EDITION’s full report, tune in on Wednesday, February 2</w:t>
      </w:r>
      <w:r>
        <w:rPr>
          <w:b/>
          <w:bCs/>
          <w:color w:val="000000"/>
          <w:sz w:val="24"/>
          <w:szCs w:val="24"/>
          <w:bdr w:val="none" w:sz="0" w:space="0" w:color="auto" w:frame="1"/>
          <w:vertAlign w:val="superscript"/>
        </w:rPr>
        <w:t>nd</w:t>
      </w:r>
      <w:r>
        <w:rPr>
          <w:b/>
          <w:bCs/>
          <w:color w:val="000000"/>
          <w:sz w:val="24"/>
          <w:szCs w:val="24"/>
          <w:bdr w:val="none" w:sz="0" w:space="0" w:color="auto" w:frame="1"/>
        </w:rPr>
        <w:t>.</w:t>
      </w:r>
      <w:r>
        <w:rPr>
          <w:color w:val="000000"/>
          <w:sz w:val="24"/>
          <w:szCs w:val="24"/>
          <w:bdr w:val="none" w:sz="0" w:space="0" w:color="auto" w:frame="1"/>
        </w:rPr>
        <w:t> Check local listings for times and stations in your area.  </w:t>
      </w:r>
    </w:p>
    <w:p w14:paraId="271F2FE3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000000"/>
          <w:sz w:val="24"/>
          <w:szCs w:val="24"/>
        </w:rPr>
        <w:t> </w:t>
      </w:r>
    </w:p>
    <w:p w14:paraId="326E42E1" w14:textId="77777777" w:rsidR="006745B8" w:rsidRPr="006745B8" w:rsidRDefault="00426A1E" w:rsidP="006745B8">
      <w:pPr>
        <w:pStyle w:val="xmsonormal"/>
        <w:rPr>
          <w:b/>
          <w:bCs/>
          <w:color w:val="FF0000"/>
          <w:sz w:val="24"/>
          <w:szCs w:val="24"/>
          <w:bdr w:val="none" w:sz="0" w:space="0" w:color="auto" w:frame="1"/>
        </w:rPr>
      </w:pPr>
      <w:r>
        <w:rPr>
          <w:b/>
          <w:bCs/>
          <w:color w:val="FF0000"/>
          <w:sz w:val="24"/>
          <w:szCs w:val="24"/>
          <w:bdr w:val="none" w:sz="0" w:space="0" w:color="auto" w:frame="1"/>
        </w:rPr>
        <w:t>VIDEO EMBED CODE: </w:t>
      </w:r>
      <w:r w:rsidR="006745B8" w:rsidRPr="006745B8">
        <w:rPr>
          <w:b/>
          <w:bCs/>
          <w:color w:val="FF0000"/>
          <w:sz w:val="24"/>
          <w:szCs w:val="24"/>
          <w:bdr w:val="none" w:sz="0" w:space="0" w:color="auto" w:frame="1"/>
        </w:rPr>
        <w:t>&lt;div style="position: relative; max-width: 640px;"&gt;&lt;div style="padding-top: 56.25%;"&gt;&lt;div style="position: relative; max-width: 640px;"&gt;&lt;div style="padding-top: 56.25%;"&gt;&lt;iframe src="</w:t>
      </w:r>
      <w:hyperlink r:id="rId9" w:history="1">
        <w:r w:rsidR="006745B8" w:rsidRPr="006745B8">
          <w:rPr>
            <w:rStyle w:val="Hyperlink"/>
            <w:b/>
            <w:bCs/>
            <w:sz w:val="24"/>
            <w:szCs w:val="24"/>
            <w:bdr w:val="none" w:sz="0" w:space="0" w:color="auto" w:frame="1"/>
          </w:rPr>
          <w:t>https://embed.insideedition.com/video-embed/embed_4_player/802f6d8c-c75c-4967-9636-acabe5be3c62</w:t>
        </w:r>
      </w:hyperlink>
      <w:r w:rsidR="006745B8" w:rsidRPr="006745B8">
        <w:rPr>
          <w:b/>
          <w:bCs/>
          <w:color w:val="FF0000"/>
          <w:sz w:val="24"/>
          <w:szCs w:val="24"/>
          <w:bdr w:val="none" w:sz="0" w:space="0" w:color="auto" w:frame="1"/>
        </w:rPr>
        <w:t>" allowfullscreen frameborder="0"&gt;&lt;/iframe&gt;&lt;/div&gt;&lt;/div&gt;&lt;/div&gt;&lt;/div&gt;</w:t>
      </w:r>
    </w:p>
    <w:p w14:paraId="727CCE4F" w14:textId="4B08765F" w:rsidR="00426A1E" w:rsidRDefault="00426A1E" w:rsidP="00426A1E">
      <w:pPr>
        <w:pStyle w:val="xmsonormal"/>
      </w:pPr>
    </w:p>
    <w:p w14:paraId="3903AB67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000000"/>
          <w:sz w:val="24"/>
          <w:szCs w:val="24"/>
        </w:rPr>
        <w:t> </w:t>
      </w:r>
    </w:p>
    <w:p w14:paraId="5CD36E40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b/>
          <w:bCs/>
          <w:color w:val="212121"/>
          <w:sz w:val="24"/>
          <w:szCs w:val="24"/>
          <w:bdr w:val="none" w:sz="0" w:space="0" w:color="auto" w:frame="1"/>
        </w:rPr>
        <w:lastRenderedPageBreak/>
        <w:t>INSIDE EDITION</w:t>
      </w:r>
      <w:r>
        <w:rPr>
          <w:color w:val="212121"/>
          <w:sz w:val="24"/>
          <w:szCs w:val="24"/>
          <w:bdr w:val="none" w:sz="0" w:space="0" w:color="auto" w:frame="1"/>
        </w:rPr>
        <w:t xml:space="preserve"> is produced daily by Inside Edition Inc. and distributed by CBS Media Ventures. </w:t>
      </w:r>
    </w:p>
    <w:p w14:paraId="3639734E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b/>
          <w:bCs/>
          <w:color w:val="FF0000"/>
          <w:sz w:val="24"/>
          <w:szCs w:val="24"/>
          <w:bdr w:val="none" w:sz="0" w:space="0" w:color="auto" w:frame="1"/>
        </w:rPr>
        <w:t> </w:t>
      </w:r>
      <w:r>
        <w:rPr>
          <w:color w:val="FF0000"/>
          <w:sz w:val="24"/>
          <w:szCs w:val="24"/>
          <w:bdr w:val="none" w:sz="0" w:space="0" w:color="auto" w:frame="1"/>
        </w:rPr>
        <w:t> 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550939F2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212121"/>
          <w:sz w:val="24"/>
          <w:szCs w:val="24"/>
          <w:bdr w:val="none" w:sz="0" w:space="0" w:color="auto" w:frame="1"/>
        </w:rPr>
        <w:t>Follow </w:t>
      </w:r>
      <w:r>
        <w:rPr>
          <w:b/>
          <w:bCs/>
          <w:color w:val="000000"/>
          <w:sz w:val="24"/>
          <w:szCs w:val="24"/>
          <w:bdr w:val="none" w:sz="0" w:space="0" w:color="auto" w:frame="1"/>
        </w:rPr>
        <w:t>INSIDE EDITION  </w:t>
      </w:r>
      <w:r>
        <w:rPr>
          <w:color w:val="000000"/>
          <w:sz w:val="24"/>
          <w:szCs w:val="24"/>
          <w:bdr w:val="none" w:sz="0" w:space="0" w:color="auto" w:frame="1"/>
        </w:rPr>
        <w:t>on </w:t>
      </w:r>
      <w:hyperlink r:id="rId10" w:tgtFrame="_blank" w:history="1">
        <w:r>
          <w:rPr>
            <w:rStyle w:val="Hyperlink"/>
            <w:color w:val="0078D7"/>
            <w:sz w:val="24"/>
            <w:szCs w:val="24"/>
            <w:bdr w:val="none" w:sz="0" w:space="0" w:color="auto" w:frame="1"/>
          </w:rPr>
          <w:t>Facebook</w:t>
        </w:r>
      </w:hyperlink>
      <w:r>
        <w:rPr>
          <w:color w:val="212121"/>
          <w:sz w:val="24"/>
          <w:szCs w:val="24"/>
          <w:bdr w:val="none" w:sz="0" w:space="0" w:color="auto" w:frame="1"/>
        </w:rPr>
        <w:t>, </w:t>
      </w:r>
      <w:hyperlink r:id="rId11" w:tgtFrame="_blank" w:history="1">
        <w:r>
          <w:rPr>
            <w:rStyle w:val="Hyperlink"/>
            <w:color w:val="0078D7"/>
            <w:sz w:val="24"/>
            <w:szCs w:val="24"/>
            <w:bdr w:val="none" w:sz="0" w:space="0" w:color="auto" w:frame="1"/>
          </w:rPr>
          <w:t>Twitter</w:t>
        </w:r>
      </w:hyperlink>
      <w:r>
        <w:rPr>
          <w:color w:val="212121"/>
          <w:sz w:val="24"/>
          <w:szCs w:val="24"/>
          <w:bdr w:val="none" w:sz="0" w:space="0" w:color="auto" w:frame="1"/>
        </w:rPr>
        <w:t>, </w:t>
      </w:r>
      <w:hyperlink r:id="rId12" w:tgtFrame="_blank" w:history="1">
        <w:r>
          <w:rPr>
            <w:rStyle w:val="Hyperlink"/>
            <w:color w:val="0078D7"/>
            <w:sz w:val="24"/>
            <w:szCs w:val="24"/>
            <w:bdr w:val="none" w:sz="0" w:space="0" w:color="auto" w:frame="1"/>
          </w:rPr>
          <w:t>Instagram</w:t>
        </w:r>
      </w:hyperlink>
      <w:r>
        <w:rPr>
          <w:color w:val="212121"/>
          <w:sz w:val="24"/>
          <w:szCs w:val="24"/>
          <w:bdr w:val="none" w:sz="0" w:space="0" w:color="auto" w:frame="1"/>
        </w:rPr>
        <w:t xml:space="preserve">, and </w:t>
      </w:r>
      <w:hyperlink r:id="rId13" w:history="1">
        <w:r>
          <w:rPr>
            <w:rStyle w:val="Hyperlink"/>
            <w:sz w:val="24"/>
            <w:szCs w:val="24"/>
            <w:bdr w:val="none" w:sz="0" w:space="0" w:color="auto" w:frame="1"/>
          </w:rPr>
          <w:t>TikTok</w:t>
        </w:r>
      </w:hyperlink>
      <w:r>
        <w:rPr>
          <w:color w:val="212121"/>
          <w:sz w:val="24"/>
          <w:szCs w:val="24"/>
          <w:bdr w:val="none" w:sz="0" w:space="0" w:color="auto" w:frame="1"/>
        </w:rPr>
        <w:t xml:space="preserve">. 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5E00E51C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212121"/>
          <w:sz w:val="24"/>
          <w:szCs w:val="24"/>
          <w:bdr w:val="none" w:sz="0" w:space="0" w:color="auto" w:frame="1"/>
          <w:shd w:val="clear" w:color="auto" w:fill="FFFFFF"/>
        </w:rPr>
        <w:t> </w:t>
      </w:r>
      <w:r>
        <w:rPr>
          <w:color w:val="212121"/>
          <w:sz w:val="24"/>
          <w:szCs w:val="24"/>
          <w:bdr w:val="none" w:sz="0" w:space="0" w:color="auto" w:frame="1"/>
        </w:rPr>
        <w:t> 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63624819" w14:textId="77777777" w:rsidR="00426A1E" w:rsidRDefault="00426A1E" w:rsidP="00426A1E">
      <w:pPr>
        <w:pStyle w:val="xmsonormal"/>
        <w:shd w:val="clear" w:color="auto" w:fill="FFFFFF"/>
        <w:jc w:val="center"/>
        <w:textAlignment w:val="baseline"/>
      </w:pPr>
      <w:r>
        <w:rPr>
          <w:color w:val="212121"/>
          <w:sz w:val="24"/>
          <w:szCs w:val="24"/>
          <w:bdr w:val="none" w:sz="0" w:space="0" w:color="auto" w:frame="1"/>
          <w:shd w:val="clear" w:color="auto" w:fill="FFFFFF"/>
        </w:rPr>
        <w:t>###</w:t>
      </w:r>
      <w:r>
        <w:rPr>
          <w:color w:val="212121"/>
          <w:sz w:val="24"/>
          <w:szCs w:val="24"/>
          <w:bdr w:val="none" w:sz="0" w:space="0" w:color="auto" w:frame="1"/>
        </w:rPr>
        <w:t> 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4C74DA9F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b/>
          <w:bCs/>
          <w:color w:val="212121"/>
          <w:sz w:val="24"/>
          <w:szCs w:val="24"/>
          <w:u w:val="single"/>
          <w:bdr w:val="none" w:sz="0" w:space="0" w:color="auto" w:frame="1"/>
          <w:shd w:val="clear" w:color="auto" w:fill="FFFFFF"/>
        </w:rPr>
        <w:t>Press Contacts: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39F3E30C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212121"/>
          <w:sz w:val="24"/>
          <w:szCs w:val="24"/>
          <w:bdr w:val="none" w:sz="0" w:space="0" w:color="auto" w:frame="1"/>
          <w:shd w:val="clear" w:color="auto" w:fill="FFFFFF"/>
        </w:rPr>
        <w:t>  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5C5A22AB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212121"/>
          <w:sz w:val="24"/>
          <w:szCs w:val="24"/>
          <w:bdr w:val="none" w:sz="0" w:space="0" w:color="auto" w:frame="1"/>
          <w:shd w:val="clear" w:color="auto" w:fill="FFFFFF"/>
        </w:rPr>
        <w:t>Bettina Cataldi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08F0D5C3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212121"/>
          <w:sz w:val="24"/>
          <w:szCs w:val="24"/>
          <w:bdr w:val="none" w:sz="0" w:space="0" w:color="auto" w:frame="1"/>
          <w:shd w:val="clear" w:color="auto" w:fill="FFFFFF"/>
        </w:rPr>
        <w:t xml:space="preserve">Publicist </w:t>
      </w:r>
    </w:p>
    <w:p w14:paraId="1A4552F0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b/>
          <w:bCs/>
          <w:color w:val="212121"/>
          <w:sz w:val="24"/>
          <w:szCs w:val="24"/>
          <w:bdr w:val="none" w:sz="0" w:space="0" w:color="auto" w:frame="1"/>
          <w:shd w:val="clear" w:color="auto" w:fill="FFFFFF"/>
        </w:rPr>
        <w:t>INSIDE EDITION</w:t>
      </w:r>
      <w:r>
        <w:rPr>
          <w:color w:val="000000"/>
          <w:sz w:val="24"/>
          <w:szCs w:val="24"/>
          <w:bdr w:val="none" w:sz="0" w:space="0" w:color="auto" w:frame="1"/>
        </w:rPr>
        <w:t> </w:t>
      </w:r>
    </w:p>
    <w:p w14:paraId="708B8465" w14:textId="77777777" w:rsidR="00426A1E" w:rsidRDefault="00426A1E" w:rsidP="00426A1E">
      <w:pPr>
        <w:pStyle w:val="xmsonormal"/>
        <w:shd w:val="clear" w:color="auto" w:fill="FFFFFF"/>
        <w:textAlignment w:val="baseline"/>
      </w:pPr>
      <w:r>
        <w:rPr>
          <w:color w:val="000000"/>
          <w:sz w:val="24"/>
          <w:szCs w:val="24"/>
          <w:bdr w:val="none" w:sz="0" w:space="0" w:color="auto" w:frame="1"/>
        </w:rPr>
        <w:t>516-780-2785 (c) </w:t>
      </w:r>
    </w:p>
    <w:p w14:paraId="33631446" w14:textId="77777777" w:rsidR="00426A1E" w:rsidRDefault="00426A1E" w:rsidP="00426A1E">
      <w:pPr>
        <w:pStyle w:val="xmsonormal"/>
        <w:shd w:val="clear" w:color="auto" w:fill="FFFFFF"/>
        <w:textAlignment w:val="baseline"/>
      </w:pPr>
      <w:hyperlink r:id="rId14" w:history="1">
        <w:r>
          <w:rPr>
            <w:rStyle w:val="Hyperlink"/>
            <w:sz w:val="24"/>
            <w:szCs w:val="24"/>
            <w:bdr w:val="none" w:sz="0" w:space="0" w:color="auto" w:frame="1"/>
            <w:shd w:val="clear" w:color="auto" w:fill="FFFFFF"/>
          </w:rPr>
          <w:t>Bettina.Cataldi@viacomcbs.com</w:t>
        </w:r>
      </w:hyperlink>
    </w:p>
    <w:p w14:paraId="7B0D8563" w14:textId="77777777" w:rsidR="00426A1E" w:rsidRDefault="00426A1E" w:rsidP="00426A1E">
      <w:pPr>
        <w:pStyle w:val="xmsonormal"/>
      </w:pPr>
      <w:r>
        <w:rPr>
          <w:sz w:val="24"/>
          <w:szCs w:val="24"/>
        </w:rPr>
        <w:t> </w:t>
      </w:r>
    </w:p>
    <w:p w14:paraId="50C31D80" w14:textId="77777777" w:rsidR="00426A1E" w:rsidRDefault="00426A1E" w:rsidP="00426A1E">
      <w:pPr>
        <w:pStyle w:val="xmsonormal"/>
      </w:pPr>
      <w:r>
        <w:rPr>
          <w:sz w:val="24"/>
          <w:szCs w:val="24"/>
        </w:rPr>
        <w:t>Samantha Gaudio</w:t>
      </w:r>
    </w:p>
    <w:p w14:paraId="684F9F20" w14:textId="77777777" w:rsidR="00426A1E" w:rsidRDefault="00426A1E" w:rsidP="00426A1E">
      <w:pPr>
        <w:pStyle w:val="xmsonormal"/>
      </w:pPr>
      <w:r>
        <w:rPr>
          <w:sz w:val="24"/>
          <w:szCs w:val="24"/>
        </w:rPr>
        <w:t xml:space="preserve">Publicity Assistant </w:t>
      </w:r>
    </w:p>
    <w:p w14:paraId="5198707B" w14:textId="77777777" w:rsidR="00426A1E" w:rsidRDefault="00426A1E" w:rsidP="00426A1E">
      <w:pPr>
        <w:pStyle w:val="xmsonormal"/>
      </w:pPr>
      <w:r>
        <w:rPr>
          <w:b/>
          <w:bCs/>
          <w:sz w:val="24"/>
          <w:szCs w:val="24"/>
        </w:rPr>
        <w:t xml:space="preserve">INSIDE EDITION </w:t>
      </w:r>
    </w:p>
    <w:p w14:paraId="60200110" w14:textId="77777777" w:rsidR="00426A1E" w:rsidRDefault="00426A1E" w:rsidP="00426A1E">
      <w:pPr>
        <w:pStyle w:val="xmsonormal"/>
      </w:pPr>
      <w:hyperlink r:id="rId15" w:history="1">
        <w:r>
          <w:rPr>
            <w:rStyle w:val="Hyperlink"/>
            <w:sz w:val="24"/>
            <w:szCs w:val="24"/>
          </w:rPr>
          <w:t>Samantha.Gaudio@viacomcbs.com</w:t>
        </w:r>
      </w:hyperlink>
      <w:r>
        <w:rPr>
          <w:sz w:val="24"/>
          <w:szCs w:val="24"/>
        </w:rPr>
        <w:t xml:space="preserve"> </w:t>
      </w:r>
    </w:p>
    <w:p w14:paraId="46D5AF9C" w14:textId="77777777" w:rsidR="00426A1E" w:rsidRDefault="00426A1E" w:rsidP="00426A1E">
      <w:pPr>
        <w:pStyle w:val="xmsonormal"/>
      </w:pPr>
      <w:r>
        <w:t> </w:t>
      </w:r>
    </w:p>
    <w:p w14:paraId="0EBEC3A0" w14:textId="77777777" w:rsidR="00426A1E" w:rsidRDefault="00426A1E" w:rsidP="00426A1E">
      <w:pPr>
        <w:pStyle w:val="xmsonormal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7637D55" w14:textId="77777777" w:rsidR="00426A1E" w:rsidRDefault="00426A1E" w:rsidP="00426A1E">
      <w:pPr>
        <w:pStyle w:val="xmsonormal"/>
      </w:pPr>
      <w:r>
        <w:t> </w:t>
      </w:r>
    </w:p>
    <w:p w14:paraId="4ECC0629" w14:textId="77777777" w:rsidR="00426A1E" w:rsidRDefault="00426A1E" w:rsidP="00426A1E">
      <w:pPr>
        <w:pStyle w:val="xmsonormal"/>
      </w:pPr>
      <w:r>
        <w:t> </w:t>
      </w:r>
    </w:p>
    <w:p w14:paraId="144F80FB" w14:textId="0739B5AE" w:rsidR="00426A1E" w:rsidRDefault="00426A1E"/>
    <w:sectPr w:rsidR="00426A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1E"/>
    <w:rsid w:val="0031074E"/>
    <w:rsid w:val="00426A1E"/>
    <w:rsid w:val="005B326D"/>
    <w:rsid w:val="006527C2"/>
    <w:rsid w:val="006745B8"/>
    <w:rsid w:val="00715D4F"/>
    <w:rsid w:val="00A30365"/>
    <w:rsid w:val="00FA0D01"/>
    <w:rsid w:val="00FD3D3A"/>
    <w:rsid w:val="00FE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F5D04"/>
  <w15:chartTrackingRefBased/>
  <w15:docId w15:val="{1FDD73B3-FEF8-4BD5-8F0B-E6B9270D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A1E"/>
    <w:rPr>
      <w:color w:val="0000FF"/>
      <w:u w:val="single"/>
    </w:rPr>
  </w:style>
  <w:style w:type="paragraph" w:customStyle="1" w:styleId="xmsonormal">
    <w:name w:val="x_msonormal"/>
    <w:basedOn w:val="Normal"/>
    <w:rsid w:val="00426A1E"/>
    <w:pPr>
      <w:spacing w:after="0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6745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03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etv.co/3HE4ZQN" TargetMode="External"/><Relationship Id="rId13" Type="http://schemas.openxmlformats.org/officeDocument/2006/relationships/hyperlink" Target="https://www.tiktok.com/@insideedition?lang=e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nsideedition.com/" TargetMode="External"/><Relationship Id="rId12" Type="http://schemas.openxmlformats.org/officeDocument/2006/relationships/hyperlink" Target="https://urldefense.proofpoint.com/v2/url?u=https-3A__www.instagram.com_insideedition_-3Fhl-3Den&amp;d=DwMF-g&amp;c=jGUuvAdBXp_VqQ6t0yah2g&amp;r=AQOj___SxrynzoBcfpVRSMJc-X-twEGwn5d067nEfuI&amp;m=bPst-GQWMLZMyY17H-634OalYcPkltjyTfxUE8GfP_Q&amp;s=ku_DiW4F40cNO7rIP7zSuH6ic4DpvpPyDZQgDVsez9c&amp;e=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urldefense.proofpoint.com/v2/url?u=https-3A__twitter.com_InsideEdition-3Fref-5Fsrc-3Dtwsrc-255Egoogle-257Ctwcamp-255Eserp-257Ctwgr-255Eauthor&amp;d=DwMF-g&amp;c=jGUuvAdBXp_VqQ6t0yah2g&amp;r=AQOj___SxrynzoBcfpVRSMJc-X-twEGwn5d067nEfuI&amp;m=bPst-GQWMLZMyY17H-634OalYcPkltjyTfxUE8GfP_Q&amp;s=chjRpbaxnU1OdmoYqa55-16pIe4NoTIDhXEajQ4a6fk&amp;e=" TargetMode="External"/><Relationship Id="rId5" Type="http://schemas.openxmlformats.org/officeDocument/2006/relationships/image" Target="cid:image001.jpg@01D8183A.6CA56CA0" TargetMode="External"/><Relationship Id="rId15" Type="http://schemas.openxmlformats.org/officeDocument/2006/relationships/hyperlink" Target="mailto:Samantha.Gaudio@viacomcbs.com" TargetMode="External"/><Relationship Id="rId10" Type="http://schemas.openxmlformats.org/officeDocument/2006/relationships/hyperlink" Target="https://urldefense.proofpoint.com/v2/url?u=https-3A__www.facebook.com_Inside.Edition_&amp;d=DwMF-g&amp;c=jGUuvAdBXp_VqQ6t0yah2g&amp;r=AQOj___SxrynzoBcfpVRSMJc-X-twEGwn5d067nEfuI&amp;m=bPst-GQWMLZMyY17H-634OalYcPkltjyTfxUE8GfP_Q&amp;s=FejYhf1Y81EjEvgEg40UFw02Py5bVDbiIoPHB_HPKsY&amp;e=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embed.insideedition.com/video-embed/embed_4_player/802f6d8c-c75c-4967-9636-acabe5be3c62" TargetMode="External"/><Relationship Id="rId14" Type="http://schemas.openxmlformats.org/officeDocument/2006/relationships/hyperlink" Target="mailto:Bettina.Cataldi@viacomcb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713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Gaudio, Samantha</dc:creator>
  <cp:keywords/>
  <dc:description/>
  <cp:lastModifiedBy>Gaudio, Samantha</cp:lastModifiedBy>
  <cp:revision>10</cp:revision>
  <dcterms:created xsi:type="dcterms:W3CDTF">2022-02-02T18:42:00Z</dcterms:created>
  <dcterms:modified xsi:type="dcterms:W3CDTF">2022-02-02T22:29:00Z</dcterms:modified>
</cp:coreProperties>
</file>